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63" w:rsidRDefault="00815F63" w:rsidP="001367BC"/>
    <w:p w:rsidR="00CE0F53" w:rsidRPr="007C748E" w:rsidRDefault="00CE0F53" w:rsidP="00511C73">
      <w:pPr>
        <w:pStyle w:val="LEUFromContact"/>
        <w:rPr>
          <w:rFonts w:cs="Arial"/>
          <w:sz w:val="28"/>
          <w:szCs w:val="28"/>
        </w:rPr>
      </w:pPr>
    </w:p>
    <w:tbl>
      <w:tblPr>
        <w:tblW w:w="9978" w:type="dxa"/>
        <w:tblCellSpacing w:w="0" w:type="dxa"/>
        <w:shd w:val="clear" w:color="auto" w:fill="FFFFFF"/>
        <w:tblLayout w:type="fixed"/>
        <w:tblCellMar>
          <w:left w:w="0" w:type="dxa"/>
          <w:right w:w="0" w:type="dxa"/>
        </w:tblCellMar>
        <w:tblLook w:val="04A0" w:firstRow="1" w:lastRow="0" w:firstColumn="1" w:lastColumn="0" w:noHBand="0" w:noVBand="1"/>
      </w:tblPr>
      <w:tblGrid>
        <w:gridCol w:w="2410"/>
        <w:gridCol w:w="7568"/>
      </w:tblGrid>
      <w:tr w:rsidR="007C748E" w:rsidRPr="00815F63" w:rsidTr="00922F3E">
        <w:trPr>
          <w:trHeight w:val="315"/>
          <w:tblCellSpacing w:w="0" w:type="dxa"/>
        </w:trPr>
        <w:tc>
          <w:tcPr>
            <w:tcW w:w="2410" w:type="dxa"/>
            <w:shd w:val="clear" w:color="auto" w:fill="FFFFFF"/>
            <w:tcMar>
              <w:top w:w="57" w:type="dxa"/>
              <w:bottom w:w="57" w:type="dxa"/>
            </w:tcMar>
            <w:hideMark/>
          </w:tcPr>
          <w:p w:rsidR="007C748E" w:rsidRPr="00815F63" w:rsidRDefault="007C748E" w:rsidP="00CD44FA">
            <w:pPr>
              <w:spacing w:line="288" w:lineRule="auto"/>
              <w:rPr>
                <w:rFonts w:ascii="Arial" w:hAnsi="Arial" w:cs="Arial"/>
                <w:color w:val="000000" w:themeColor="text1"/>
                <w:sz w:val="22"/>
                <w:szCs w:val="22"/>
                <w:lang w:eastAsia="en-GB"/>
              </w:rPr>
            </w:pPr>
            <w:r>
              <w:rPr>
                <w:rFonts w:ascii="Arial" w:hAnsi="Arial" w:cs="Arial"/>
                <w:b/>
                <w:bCs/>
                <w:color w:val="000000" w:themeColor="text1"/>
                <w:sz w:val="22"/>
                <w:szCs w:val="22"/>
                <w:lang w:eastAsia="en-GB"/>
              </w:rPr>
              <w:t>S</w:t>
            </w:r>
            <w:r w:rsidRPr="00815F63">
              <w:rPr>
                <w:rFonts w:ascii="Arial" w:hAnsi="Arial" w:cs="Arial"/>
                <w:b/>
                <w:bCs/>
                <w:color w:val="000000" w:themeColor="text1"/>
                <w:sz w:val="22"/>
                <w:szCs w:val="22"/>
                <w:lang w:eastAsia="en-GB"/>
              </w:rPr>
              <w:t>alary:</w:t>
            </w:r>
          </w:p>
        </w:tc>
        <w:tc>
          <w:tcPr>
            <w:tcW w:w="7568" w:type="dxa"/>
            <w:shd w:val="clear" w:color="auto" w:fill="FFFFFF"/>
            <w:tcMar>
              <w:top w:w="57" w:type="dxa"/>
              <w:bottom w:w="57" w:type="dxa"/>
            </w:tcMar>
            <w:hideMark/>
          </w:tcPr>
          <w:p w:rsidR="007C748E" w:rsidRPr="00CD44FA" w:rsidRDefault="00A02D02" w:rsidP="00CD44FA">
            <w:pPr>
              <w:rPr>
                <w:rFonts w:ascii="Arial" w:hAnsi="Arial" w:cs="Arial"/>
                <w:sz w:val="22"/>
                <w:szCs w:val="22"/>
              </w:rPr>
            </w:pPr>
            <w:r>
              <w:rPr>
                <w:rFonts w:ascii="Arial" w:hAnsi="Arial" w:cs="Arial"/>
                <w:sz w:val="22"/>
                <w:szCs w:val="22"/>
              </w:rPr>
              <w:t>£17,072</w:t>
            </w:r>
            <w:r w:rsidR="00A11402" w:rsidRPr="00A11402">
              <w:rPr>
                <w:rFonts w:ascii="Arial" w:hAnsi="Arial" w:cs="Arial"/>
                <w:sz w:val="22"/>
                <w:szCs w:val="22"/>
              </w:rPr>
              <w:t xml:space="preserve"> - £20,138 </w:t>
            </w:r>
            <w:r>
              <w:rPr>
                <w:rFonts w:ascii="Arial" w:hAnsi="Arial" w:cs="Arial"/>
                <w:sz w:val="22"/>
                <w:szCs w:val="22"/>
              </w:rPr>
              <w:t xml:space="preserve">FTE </w:t>
            </w:r>
            <w:r w:rsidR="00CD44FA">
              <w:rPr>
                <w:rFonts w:ascii="Arial" w:hAnsi="Arial" w:cs="Arial"/>
                <w:sz w:val="22"/>
                <w:szCs w:val="22"/>
              </w:rPr>
              <w:t>pro rata</w:t>
            </w:r>
            <w:r w:rsidR="00612058">
              <w:rPr>
                <w:rFonts w:ascii="Arial" w:hAnsi="Arial" w:cs="Arial"/>
                <w:sz w:val="22"/>
                <w:szCs w:val="22"/>
              </w:rPr>
              <w:t xml:space="preserve"> (dependant on skills and experience)</w:t>
            </w:r>
          </w:p>
        </w:tc>
      </w:tr>
      <w:tr w:rsidR="00405F06" w:rsidRPr="00815F63" w:rsidTr="00922F3E">
        <w:trPr>
          <w:tblCellSpacing w:w="0" w:type="dxa"/>
        </w:trPr>
        <w:tc>
          <w:tcPr>
            <w:tcW w:w="2410" w:type="dxa"/>
            <w:shd w:val="clear" w:color="auto" w:fill="FFFFFF"/>
            <w:tcMar>
              <w:top w:w="57" w:type="dxa"/>
              <w:bottom w:w="57" w:type="dxa"/>
            </w:tcMar>
            <w:hideMark/>
          </w:tcPr>
          <w:p w:rsidR="007C748E" w:rsidRPr="00815F63" w:rsidRDefault="00815F63" w:rsidP="00CD44FA">
            <w:pPr>
              <w:spacing w:line="288" w:lineRule="auto"/>
              <w:rPr>
                <w:rFonts w:ascii="Arial" w:hAnsi="Arial" w:cs="Arial"/>
                <w:color w:val="000000" w:themeColor="text1"/>
                <w:sz w:val="22"/>
                <w:szCs w:val="22"/>
                <w:lang w:eastAsia="en-GB"/>
              </w:rPr>
            </w:pPr>
            <w:r w:rsidRPr="00815F63">
              <w:rPr>
                <w:rFonts w:ascii="Arial" w:hAnsi="Arial" w:cs="Arial"/>
                <w:b/>
                <w:bCs/>
                <w:color w:val="000000" w:themeColor="text1"/>
                <w:sz w:val="22"/>
                <w:szCs w:val="22"/>
                <w:lang w:eastAsia="en-GB"/>
              </w:rPr>
              <w:t>Contract Type:</w:t>
            </w:r>
          </w:p>
        </w:tc>
        <w:tc>
          <w:tcPr>
            <w:tcW w:w="7568" w:type="dxa"/>
            <w:shd w:val="clear" w:color="auto" w:fill="FFFFFF"/>
            <w:tcMar>
              <w:top w:w="57" w:type="dxa"/>
              <w:bottom w:w="57" w:type="dxa"/>
            </w:tcMar>
            <w:hideMark/>
          </w:tcPr>
          <w:p w:rsidR="002F2477" w:rsidRDefault="00BB3C21" w:rsidP="002F2477">
            <w:pPr>
              <w:spacing w:line="288" w:lineRule="auto"/>
              <w:rPr>
                <w:rFonts w:ascii="Arial" w:hAnsi="Arial" w:cs="Arial"/>
                <w:sz w:val="22"/>
                <w:szCs w:val="22"/>
              </w:rPr>
            </w:pPr>
            <w:r>
              <w:rPr>
                <w:rFonts w:ascii="Arial" w:hAnsi="Arial" w:cs="Arial"/>
                <w:sz w:val="22"/>
                <w:szCs w:val="22"/>
              </w:rPr>
              <w:t>Various (full-time and part-time</w:t>
            </w:r>
            <w:r w:rsidR="00A02D02">
              <w:rPr>
                <w:rFonts w:ascii="Arial" w:hAnsi="Arial" w:cs="Arial"/>
                <w:sz w:val="22"/>
                <w:szCs w:val="22"/>
              </w:rPr>
              <w:t xml:space="preserve"> positions available</w:t>
            </w:r>
            <w:r>
              <w:rPr>
                <w:rFonts w:ascii="Arial" w:hAnsi="Arial" w:cs="Arial"/>
                <w:sz w:val="22"/>
                <w:szCs w:val="22"/>
              </w:rPr>
              <w:t>)</w:t>
            </w:r>
          </w:p>
          <w:p w:rsidR="00BB3C21" w:rsidRDefault="00BB3C21" w:rsidP="002F2477">
            <w:pPr>
              <w:spacing w:line="288" w:lineRule="auto"/>
              <w:rPr>
                <w:rFonts w:ascii="Arial" w:hAnsi="Arial" w:cs="Arial"/>
                <w:sz w:val="22"/>
                <w:szCs w:val="22"/>
              </w:rPr>
            </w:pPr>
          </w:p>
          <w:p w:rsidR="00B14E90" w:rsidRDefault="00612058" w:rsidP="00CD44FA">
            <w:pPr>
              <w:spacing w:line="288"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Core hours:</w:t>
            </w:r>
          </w:p>
          <w:p w:rsidR="00B14E90" w:rsidRDefault="0046393B" w:rsidP="00CD44FA">
            <w:pPr>
              <w:spacing w:line="288"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Monday – Friday </w:t>
            </w:r>
            <w:r w:rsidR="00B14E90">
              <w:rPr>
                <w:rFonts w:ascii="Arial" w:hAnsi="Arial" w:cs="Arial"/>
                <w:color w:val="000000" w:themeColor="text1"/>
                <w:sz w:val="22"/>
                <w:szCs w:val="22"/>
                <w:lang w:eastAsia="en-GB"/>
              </w:rPr>
              <w:t>4pm-8pm</w:t>
            </w:r>
          </w:p>
          <w:p w:rsidR="0046393B" w:rsidRPr="00815F63" w:rsidRDefault="0046393B" w:rsidP="00CD44FA">
            <w:pPr>
              <w:spacing w:line="288"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Saturday 9.30am-5.30pm</w:t>
            </w:r>
          </w:p>
        </w:tc>
      </w:tr>
      <w:tr w:rsidR="007C748E" w:rsidRPr="00815F63" w:rsidTr="00922F3E">
        <w:trPr>
          <w:trHeight w:val="315"/>
          <w:tblCellSpacing w:w="0" w:type="dxa"/>
        </w:trPr>
        <w:tc>
          <w:tcPr>
            <w:tcW w:w="2410" w:type="dxa"/>
            <w:shd w:val="clear" w:color="auto" w:fill="FFFFFF"/>
            <w:tcMar>
              <w:top w:w="57" w:type="dxa"/>
              <w:bottom w:w="57" w:type="dxa"/>
            </w:tcMar>
            <w:hideMark/>
          </w:tcPr>
          <w:p w:rsidR="007C748E" w:rsidRPr="007B2472" w:rsidRDefault="007C748E" w:rsidP="00CD44FA">
            <w:pPr>
              <w:spacing w:line="288" w:lineRule="auto"/>
              <w:rPr>
                <w:rFonts w:ascii="Arial" w:hAnsi="Arial" w:cs="Arial"/>
                <w:color w:val="000000" w:themeColor="text1"/>
                <w:sz w:val="22"/>
                <w:szCs w:val="22"/>
                <w:lang w:eastAsia="en-GB"/>
              </w:rPr>
            </w:pPr>
            <w:r w:rsidRPr="007B2472">
              <w:rPr>
                <w:rFonts w:ascii="Arial" w:hAnsi="Arial" w:cs="Arial"/>
                <w:b/>
                <w:bCs/>
                <w:color w:val="000000" w:themeColor="text1"/>
                <w:sz w:val="22"/>
                <w:szCs w:val="22"/>
                <w:lang w:eastAsia="en-GB"/>
              </w:rPr>
              <w:t>Holiday allowance:</w:t>
            </w:r>
          </w:p>
        </w:tc>
        <w:tc>
          <w:tcPr>
            <w:tcW w:w="7568" w:type="dxa"/>
            <w:shd w:val="clear" w:color="auto" w:fill="FFFFFF"/>
            <w:tcMar>
              <w:top w:w="57" w:type="dxa"/>
              <w:bottom w:w="57" w:type="dxa"/>
            </w:tcMar>
            <w:hideMark/>
          </w:tcPr>
          <w:p w:rsidR="007C748E" w:rsidRPr="007B2472" w:rsidRDefault="007C748E" w:rsidP="00CD44FA">
            <w:pPr>
              <w:spacing w:line="288" w:lineRule="auto"/>
              <w:rPr>
                <w:rFonts w:ascii="Arial" w:hAnsi="Arial" w:cs="Arial"/>
                <w:color w:val="000000" w:themeColor="text1"/>
                <w:sz w:val="22"/>
                <w:szCs w:val="22"/>
                <w:lang w:eastAsia="en-GB"/>
              </w:rPr>
            </w:pPr>
            <w:r w:rsidRPr="007B2472">
              <w:rPr>
                <w:rFonts w:ascii="Arial" w:hAnsi="Arial" w:cs="Arial"/>
                <w:sz w:val="22"/>
                <w:szCs w:val="22"/>
              </w:rPr>
              <w:t>25 days per year plus bank holidays pro rata</w:t>
            </w:r>
          </w:p>
        </w:tc>
      </w:tr>
      <w:tr w:rsidR="00922F3E" w:rsidRPr="00815F63" w:rsidTr="00922F3E">
        <w:trPr>
          <w:trHeight w:val="315"/>
          <w:tblCellSpacing w:w="0" w:type="dxa"/>
        </w:trPr>
        <w:tc>
          <w:tcPr>
            <w:tcW w:w="2410" w:type="dxa"/>
            <w:shd w:val="clear" w:color="auto" w:fill="FFFFFF"/>
            <w:tcMar>
              <w:top w:w="57" w:type="dxa"/>
              <w:bottom w:w="57" w:type="dxa"/>
            </w:tcMar>
            <w:hideMark/>
          </w:tcPr>
          <w:p w:rsidR="00922F3E" w:rsidRPr="00815F63" w:rsidRDefault="00922F3E" w:rsidP="00612058">
            <w:pPr>
              <w:spacing w:line="288" w:lineRule="auto"/>
              <w:rPr>
                <w:rFonts w:ascii="Arial" w:hAnsi="Arial" w:cs="Arial"/>
                <w:color w:val="000000" w:themeColor="text1"/>
                <w:sz w:val="22"/>
                <w:szCs w:val="22"/>
                <w:lang w:eastAsia="en-GB"/>
              </w:rPr>
            </w:pPr>
            <w:r w:rsidRPr="00815F63">
              <w:rPr>
                <w:rFonts w:ascii="Arial" w:hAnsi="Arial" w:cs="Arial"/>
                <w:b/>
                <w:bCs/>
                <w:color w:val="000000" w:themeColor="text1"/>
                <w:sz w:val="22"/>
                <w:szCs w:val="22"/>
                <w:lang w:eastAsia="en-GB"/>
              </w:rPr>
              <w:t>Location:</w:t>
            </w:r>
          </w:p>
        </w:tc>
        <w:tc>
          <w:tcPr>
            <w:tcW w:w="7568" w:type="dxa"/>
            <w:shd w:val="clear" w:color="auto" w:fill="FFFFFF"/>
            <w:tcMar>
              <w:top w:w="57" w:type="dxa"/>
              <w:bottom w:w="57" w:type="dxa"/>
            </w:tcMar>
            <w:hideMark/>
          </w:tcPr>
          <w:p w:rsidR="00922F3E" w:rsidRPr="00815F63" w:rsidRDefault="004A4FFB" w:rsidP="00A20262">
            <w:pPr>
              <w:spacing w:line="288" w:lineRule="auto"/>
              <w:rPr>
                <w:rFonts w:ascii="Arial" w:hAnsi="Arial" w:cs="Arial"/>
                <w:color w:val="000000" w:themeColor="text1"/>
                <w:sz w:val="22"/>
                <w:szCs w:val="22"/>
                <w:lang w:eastAsia="en-GB"/>
              </w:rPr>
            </w:pPr>
            <w:r>
              <w:rPr>
                <w:rFonts w:ascii="Arial" w:hAnsi="Arial" w:cs="Arial"/>
                <w:color w:val="000000" w:themeColor="text1"/>
                <w:sz w:val="22"/>
                <w:szCs w:val="22"/>
                <w:lang w:eastAsia="en-GB"/>
              </w:rPr>
              <w:t>The main place o</w:t>
            </w:r>
            <w:r w:rsidR="00A20262">
              <w:rPr>
                <w:rFonts w:ascii="Arial" w:hAnsi="Arial" w:cs="Arial"/>
                <w:color w:val="000000" w:themeColor="text1"/>
                <w:sz w:val="22"/>
                <w:szCs w:val="22"/>
                <w:lang w:eastAsia="en-GB"/>
              </w:rPr>
              <w:t>f work will be</w:t>
            </w:r>
            <w:r>
              <w:rPr>
                <w:rFonts w:ascii="Arial" w:hAnsi="Arial" w:cs="Arial"/>
                <w:color w:val="000000" w:themeColor="text1"/>
                <w:sz w:val="22"/>
                <w:szCs w:val="22"/>
                <w:lang w:eastAsia="en-GB"/>
              </w:rPr>
              <w:t xml:space="preserve"> </w:t>
            </w:r>
            <w:r w:rsidR="00922F3E" w:rsidRPr="00405F06">
              <w:rPr>
                <w:rFonts w:ascii="Arial" w:hAnsi="Arial" w:cs="Arial"/>
                <w:color w:val="000000" w:themeColor="text1"/>
                <w:sz w:val="22"/>
                <w:szCs w:val="22"/>
                <w:lang w:eastAsia="en-GB"/>
              </w:rPr>
              <w:t xml:space="preserve">The Cellar Trust, The Old School, </w:t>
            </w:r>
            <w:proofErr w:type="gramStart"/>
            <w:r w:rsidR="00922F3E" w:rsidRPr="00405F06">
              <w:rPr>
                <w:rFonts w:ascii="Arial" w:hAnsi="Arial" w:cs="Arial"/>
                <w:color w:val="000000" w:themeColor="text1"/>
                <w:sz w:val="22"/>
                <w:szCs w:val="22"/>
                <w:lang w:eastAsia="en-GB"/>
              </w:rPr>
              <w:t>Farfield</w:t>
            </w:r>
            <w:proofErr w:type="gramEnd"/>
            <w:r w:rsidR="00922F3E" w:rsidRPr="00405F06">
              <w:rPr>
                <w:rFonts w:ascii="Arial" w:hAnsi="Arial" w:cs="Arial"/>
                <w:color w:val="000000" w:themeColor="text1"/>
                <w:sz w:val="22"/>
                <w:szCs w:val="22"/>
                <w:lang w:eastAsia="en-GB"/>
              </w:rPr>
              <w:t xml:space="preserve"> Road, Shipley, BD18 4QP</w:t>
            </w:r>
            <w:r w:rsidR="00A11402">
              <w:rPr>
                <w:rFonts w:ascii="Arial" w:hAnsi="Arial" w:cs="Arial"/>
                <w:color w:val="000000" w:themeColor="text1"/>
                <w:sz w:val="22"/>
                <w:szCs w:val="22"/>
                <w:lang w:eastAsia="en-GB"/>
              </w:rPr>
              <w:t>.</w:t>
            </w:r>
            <w:r>
              <w:rPr>
                <w:rFonts w:ascii="Arial" w:hAnsi="Arial" w:cs="Arial"/>
                <w:color w:val="000000" w:themeColor="text1"/>
                <w:sz w:val="22"/>
                <w:szCs w:val="22"/>
                <w:lang w:eastAsia="en-GB"/>
              </w:rPr>
              <w:t xml:space="preserve"> </w:t>
            </w:r>
            <w:r w:rsidR="00A11402">
              <w:rPr>
                <w:rFonts w:ascii="Arial" w:hAnsi="Arial" w:cs="Arial"/>
                <w:color w:val="000000" w:themeColor="text1"/>
                <w:sz w:val="22"/>
                <w:szCs w:val="22"/>
                <w:lang w:eastAsia="en-GB"/>
              </w:rPr>
              <w:t>However</w:t>
            </w:r>
            <w:r>
              <w:rPr>
                <w:rFonts w:ascii="Arial" w:hAnsi="Arial" w:cs="Arial"/>
                <w:color w:val="000000" w:themeColor="text1"/>
                <w:sz w:val="22"/>
                <w:szCs w:val="22"/>
                <w:lang w:eastAsia="en-GB"/>
              </w:rPr>
              <w:t xml:space="preserve"> </w:t>
            </w:r>
            <w:r w:rsidR="007F6536">
              <w:rPr>
                <w:rFonts w:ascii="Arial" w:hAnsi="Arial" w:cs="Arial"/>
                <w:color w:val="000000" w:themeColor="text1"/>
                <w:sz w:val="22"/>
                <w:szCs w:val="22"/>
                <w:lang w:eastAsia="en-GB"/>
              </w:rPr>
              <w:t>you will also be required to travel across the Bradford</w:t>
            </w:r>
            <w:r w:rsidR="00A20262">
              <w:rPr>
                <w:rFonts w:ascii="Arial" w:hAnsi="Arial" w:cs="Arial"/>
                <w:color w:val="000000" w:themeColor="text1"/>
                <w:sz w:val="22"/>
                <w:szCs w:val="22"/>
                <w:lang w:eastAsia="en-GB"/>
              </w:rPr>
              <w:t xml:space="preserve"> district</w:t>
            </w:r>
            <w:r w:rsidR="007F6536">
              <w:rPr>
                <w:rFonts w:ascii="Arial" w:hAnsi="Arial" w:cs="Arial"/>
                <w:color w:val="000000" w:themeColor="text1"/>
                <w:sz w:val="22"/>
                <w:szCs w:val="22"/>
                <w:lang w:eastAsia="en-GB"/>
              </w:rPr>
              <w:t xml:space="preserve">, Airedale, Wharfedale and Craven </w:t>
            </w:r>
            <w:r w:rsidR="00A20262">
              <w:rPr>
                <w:rFonts w:ascii="Arial" w:hAnsi="Arial" w:cs="Arial"/>
                <w:color w:val="000000" w:themeColor="text1"/>
                <w:sz w:val="22"/>
                <w:szCs w:val="22"/>
                <w:lang w:eastAsia="en-GB"/>
              </w:rPr>
              <w:t>areas</w:t>
            </w:r>
            <w:r w:rsidR="007F6536">
              <w:rPr>
                <w:rFonts w:ascii="Arial" w:hAnsi="Arial" w:cs="Arial"/>
                <w:color w:val="000000" w:themeColor="text1"/>
                <w:sz w:val="22"/>
                <w:szCs w:val="22"/>
                <w:lang w:eastAsia="en-GB"/>
              </w:rPr>
              <w:t xml:space="preserve"> as required.</w:t>
            </w:r>
          </w:p>
        </w:tc>
      </w:tr>
      <w:tr w:rsidR="009D3C9F" w:rsidRPr="00815F63" w:rsidTr="00922F3E">
        <w:trPr>
          <w:trHeight w:val="315"/>
          <w:tblCellSpacing w:w="0" w:type="dxa"/>
        </w:trPr>
        <w:tc>
          <w:tcPr>
            <w:tcW w:w="2410" w:type="dxa"/>
            <w:shd w:val="clear" w:color="auto" w:fill="FFFFFF"/>
            <w:tcMar>
              <w:top w:w="57" w:type="dxa"/>
              <w:bottom w:w="57" w:type="dxa"/>
            </w:tcMar>
            <w:hideMark/>
          </w:tcPr>
          <w:p w:rsidR="009D3C9F" w:rsidRPr="00815F63" w:rsidRDefault="007C748E" w:rsidP="00CD44FA">
            <w:pPr>
              <w:spacing w:line="288" w:lineRule="auto"/>
              <w:rPr>
                <w:rFonts w:ascii="Arial" w:hAnsi="Arial" w:cs="Arial"/>
                <w:color w:val="000000" w:themeColor="text1"/>
                <w:sz w:val="22"/>
                <w:szCs w:val="22"/>
                <w:lang w:eastAsia="en-GB"/>
              </w:rPr>
            </w:pPr>
            <w:r>
              <w:rPr>
                <w:rFonts w:ascii="Arial" w:hAnsi="Arial" w:cs="Arial"/>
                <w:b/>
                <w:bCs/>
                <w:color w:val="000000" w:themeColor="text1"/>
                <w:sz w:val="22"/>
                <w:szCs w:val="22"/>
                <w:lang w:eastAsia="en-GB"/>
              </w:rPr>
              <w:t>Responsible</w:t>
            </w:r>
            <w:r w:rsidR="009D3C9F">
              <w:rPr>
                <w:rFonts w:ascii="Arial" w:hAnsi="Arial" w:cs="Arial"/>
                <w:b/>
                <w:bCs/>
                <w:color w:val="000000" w:themeColor="text1"/>
                <w:sz w:val="22"/>
                <w:szCs w:val="22"/>
                <w:lang w:eastAsia="en-GB"/>
              </w:rPr>
              <w:t xml:space="preserve"> to</w:t>
            </w:r>
            <w:r w:rsidR="009D3C9F" w:rsidRPr="00815F63">
              <w:rPr>
                <w:rFonts w:ascii="Arial" w:hAnsi="Arial" w:cs="Arial"/>
                <w:b/>
                <w:bCs/>
                <w:color w:val="000000" w:themeColor="text1"/>
                <w:sz w:val="22"/>
                <w:szCs w:val="22"/>
                <w:lang w:eastAsia="en-GB"/>
              </w:rPr>
              <w:t>:</w:t>
            </w:r>
          </w:p>
        </w:tc>
        <w:tc>
          <w:tcPr>
            <w:tcW w:w="7568" w:type="dxa"/>
            <w:shd w:val="clear" w:color="auto" w:fill="FFFFFF"/>
            <w:tcMar>
              <w:top w:w="57" w:type="dxa"/>
              <w:bottom w:w="57" w:type="dxa"/>
            </w:tcMar>
            <w:hideMark/>
          </w:tcPr>
          <w:p w:rsidR="009D3C9F" w:rsidRPr="00815F63" w:rsidRDefault="00BB3C21" w:rsidP="00CD44FA">
            <w:pPr>
              <w:spacing w:line="288" w:lineRule="auto"/>
              <w:rPr>
                <w:rFonts w:ascii="Arial" w:hAnsi="Arial" w:cs="Arial"/>
                <w:color w:val="000000" w:themeColor="text1"/>
                <w:sz w:val="22"/>
                <w:szCs w:val="22"/>
                <w:lang w:eastAsia="en-GB"/>
              </w:rPr>
            </w:pPr>
            <w:r>
              <w:rPr>
                <w:rFonts w:ascii="Arial" w:hAnsi="Arial" w:cs="Arial"/>
                <w:sz w:val="22"/>
                <w:szCs w:val="22"/>
              </w:rPr>
              <w:t>Wellbeing Lead</w:t>
            </w:r>
          </w:p>
        </w:tc>
      </w:tr>
      <w:tr w:rsidR="00CD44FA" w:rsidRPr="00815F63" w:rsidTr="00922F3E">
        <w:trPr>
          <w:trHeight w:val="315"/>
          <w:tblCellSpacing w:w="0" w:type="dxa"/>
        </w:trPr>
        <w:tc>
          <w:tcPr>
            <w:tcW w:w="2410" w:type="dxa"/>
            <w:shd w:val="clear" w:color="auto" w:fill="FFFFFF"/>
            <w:tcMar>
              <w:top w:w="57" w:type="dxa"/>
              <w:bottom w:w="57" w:type="dxa"/>
            </w:tcMar>
          </w:tcPr>
          <w:p w:rsidR="00CD44FA" w:rsidRPr="00815F63" w:rsidRDefault="00CD44FA" w:rsidP="00CD44FA">
            <w:pPr>
              <w:spacing w:line="288" w:lineRule="auto"/>
              <w:rPr>
                <w:rFonts w:ascii="Arial" w:hAnsi="Arial" w:cs="Arial"/>
                <w:b/>
                <w:bCs/>
                <w:color w:val="000000" w:themeColor="text1"/>
                <w:sz w:val="22"/>
                <w:szCs w:val="22"/>
                <w:lang w:eastAsia="en-GB"/>
              </w:rPr>
            </w:pPr>
          </w:p>
        </w:tc>
        <w:tc>
          <w:tcPr>
            <w:tcW w:w="7568" w:type="dxa"/>
            <w:shd w:val="clear" w:color="auto" w:fill="FFFFFF"/>
            <w:tcMar>
              <w:top w:w="57" w:type="dxa"/>
              <w:bottom w:w="57" w:type="dxa"/>
            </w:tcMar>
          </w:tcPr>
          <w:p w:rsidR="00CD44FA" w:rsidRPr="00405F06" w:rsidRDefault="00CD44FA" w:rsidP="00CD44FA">
            <w:pPr>
              <w:spacing w:line="288" w:lineRule="auto"/>
              <w:rPr>
                <w:rFonts w:ascii="Arial" w:hAnsi="Arial" w:cs="Arial"/>
                <w:color w:val="000000" w:themeColor="text1"/>
                <w:sz w:val="22"/>
                <w:szCs w:val="22"/>
                <w:lang w:eastAsia="en-GB"/>
              </w:rPr>
            </w:pPr>
          </w:p>
        </w:tc>
      </w:tr>
    </w:tbl>
    <w:p w:rsidR="008F22E9" w:rsidRDefault="00DF5CB7" w:rsidP="00DF5CB7">
      <w:pPr>
        <w:rPr>
          <w:rFonts w:ascii="Arial" w:hAnsi="Arial" w:cs="Arial"/>
          <w:sz w:val="22"/>
          <w:szCs w:val="22"/>
        </w:rPr>
      </w:pPr>
      <w:r w:rsidRPr="00103162">
        <w:rPr>
          <w:rFonts w:ascii="Arial" w:hAnsi="Arial" w:cs="Arial"/>
          <w:sz w:val="22"/>
          <w:szCs w:val="22"/>
        </w:rPr>
        <w:t xml:space="preserve">The Cellar Trust is one of Bradford’s leading mental health charities. We have been supporting the people of Bradford, Airedale, Wharfedale and Craven for over 30 years and continue to grow and develop our services. </w:t>
      </w:r>
    </w:p>
    <w:p w:rsidR="008F22E9" w:rsidRDefault="008F22E9" w:rsidP="00DF5CB7">
      <w:pPr>
        <w:rPr>
          <w:rFonts w:ascii="Arial" w:hAnsi="Arial" w:cs="Arial"/>
          <w:sz w:val="22"/>
          <w:szCs w:val="22"/>
        </w:rPr>
      </w:pPr>
    </w:p>
    <w:p w:rsidR="00057CDD" w:rsidRPr="00103162" w:rsidRDefault="008F22E9" w:rsidP="00DF5CB7">
      <w:pPr>
        <w:rPr>
          <w:rFonts w:ascii="Arial" w:hAnsi="Arial" w:cs="Arial"/>
          <w:color w:val="000000"/>
          <w:sz w:val="22"/>
          <w:szCs w:val="22"/>
          <w:lang w:eastAsia="en-GB"/>
        </w:rPr>
      </w:pPr>
      <w:r>
        <w:rPr>
          <w:rFonts w:ascii="Arial" w:hAnsi="Arial" w:cs="Arial"/>
          <w:color w:val="000000"/>
          <w:sz w:val="22"/>
          <w:szCs w:val="22"/>
          <w:lang w:eastAsia="en-GB"/>
        </w:rPr>
        <w:t>We</w:t>
      </w:r>
      <w:r w:rsidR="00DF5CB7" w:rsidRPr="00103162">
        <w:rPr>
          <w:rFonts w:ascii="Arial" w:hAnsi="Arial" w:cs="Arial"/>
          <w:color w:val="000000"/>
          <w:sz w:val="22"/>
          <w:szCs w:val="22"/>
          <w:lang w:eastAsia="en-GB"/>
        </w:rPr>
        <w:t xml:space="preserve"> have a </w:t>
      </w:r>
      <w:r w:rsidR="00B430E7">
        <w:rPr>
          <w:rFonts w:ascii="Arial" w:hAnsi="Arial" w:cs="Arial"/>
          <w:color w:val="000000"/>
          <w:sz w:val="22"/>
          <w:szCs w:val="22"/>
          <w:lang w:eastAsia="en-GB"/>
        </w:rPr>
        <w:t>thriving</w:t>
      </w:r>
      <w:r w:rsidR="00DF5CB7" w:rsidRPr="00103162">
        <w:rPr>
          <w:rFonts w:ascii="Arial" w:hAnsi="Arial" w:cs="Arial"/>
          <w:color w:val="000000"/>
          <w:sz w:val="22"/>
          <w:szCs w:val="22"/>
          <w:lang w:eastAsia="en-GB"/>
        </w:rPr>
        <w:t xml:space="preserve"> partnership </w:t>
      </w:r>
      <w:r w:rsidR="00B000DF" w:rsidRPr="00103162">
        <w:rPr>
          <w:rFonts w:ascii="Arial" w:hAnsi="Arial" w:cs="Arial"/>
          <w:color w:val="000000"/>
          <w:sz w:val="22"/>
          <w:szCs w:val="22"/>
          <w:lang w:eastAsia="en-GB"/>
        </w:rPr>
        <w:t xml:space="preserve">with Bradford District Care </w:t>
      </w:r>
      <w:r w:rsidR="00B14E90">
        <w:rPr>
          <w:rFonts w:ascii="Arial" w:hAnsi="Arial" w:cs="Arial"/>
          <w:color w:val="000000"/>
          <w:sz w:val="22"/>
          <w:szCs w:val="22"/>
          <w:lang w:eastAsia="en-GB"/>
        </w:rPr>
        <w:t xml:space="preserve">NHS </w:t>
      </w:r>
      <w:r w:rsidR="00B000DF" w:rsidRPr="00103162">
        <w:rPr>
          <w:rFonts w:ascii="Arial" w:hAnsi="Arial" w:cs="Arial"/>
          <w:color w:val="000000"/>
          <w:sz w:val="22"/>
          <w:szCs w:val="22"/>
          <w:lang w:eastAsia="en-GB"/>
        </w:rPr>
        <w:t xml:space="preserve">Foundation Trust and we are recruiting a new team of </w:t>
      </w:r>
      <w:r w:rsidR="00057CDD" w:rsidRPr="00103162">
        <w:rPr>
          <w:rFonts w:ascii="Arial" w:hAnsi="Arial" w:cs="Arial"/>
          <w:color w:val="000000"/>
          <w:sz w:val="22"/>
          <w:szCs w:val="22"/>
          <w:lang w:eastAsia="en-GB"/>
        </w:rPr>
        <w:t>telehealth w</w:t>
      </w:r>
      <w:r w:rsidR="00B000DF" w:rsidRPr="00103162">
        <w:rPr>
          <w:rFonts w:ascii="Arial" w:hAnsi="Arial" w:cs="Arial"/>
          <w:color w:val="000000"/>
          <w:sz w:val="22"/>
          <w:szCs w:val="22"/>
          <w:lang w:eastAsia="en-GB"/>
        </w:rPr>
        <w:t xml:space="preserve">ellbeing </w:t>
      </w:r>
      <w:r w:rsidR="001367BC">
        <w:rPr>
          <w:rFonts w:ascii="Arial" w:hAnsi="Arial" w:cs="Arial"/>
          <w:color w:val="000000"/>
          <w:sz w:val="22"/>
          <w:szCs w:val="22"/>
          <w:lang w:eastAsia="en-GB"/>
        </w:rPr>
        <w:t>coaches</w:t>
      </w:r>
      <w:r w:rsidR="00B000DF" w:rsidRPr="00103162">
        <w:rPr>
          <w:rFonts w:ascii="Arial" w:hAnsi="Arial" w:cs="Arial"/>
          <w:color w:val="000000"/>
          <w:sz w:val="22"/>
          <w:szCs w:val="22"/>
          <w:lang w:eastAsia="en-GB"/>
        </w:rPr>
        <w:t xml:space="preserve"> to support the delivery of low-intensity psycho</w:t>
      </w:r>
      <w:r w:rsidR="00D90522" w:rsidRPr="00103162">
        <w:rPr>
          <w:rFonts w:ascii="Arial" w:hAnsi="Arial" w:cs="Arial"/>
          <w:color w:val="000000"/>
          <w:sz w:val="22"/>
          <w:szCs w:val="22"/>
          <w:lang w:eastAsia="en-GB"/>
        </w:rPr>
        <w:t>logical interventions within</w:t>
      </w:r>
      <w:r w:rsidR="00B14E90">
        <w:rPr>
          <w:rFonts w:ascii="Arial" w:hAnsi="Arial" w:cs="Arial"/>
          <w:color w:val="000000"/>
          <w:sz w:val="22"/>
          <w:szCs w:val="22"/>
          <w:lang w:eastAsia="en-GB"/>
        </w:rPr>
        <w:t xml:space="preserve"> </w:t>
      </w:r>
      <w:r w:rsidR="00FF51EB">
        <w:rPr>
          <w:rFonts w:ascii="Arial" w:hAnsi="Arial" w:cs="Arial"/>
          <w:color w:val="000000"/>
          <w:sz w:val="22"/>
          <w:szCs w:val="22"/>
          <w:lang w:eastAsia="en-GB"/>
        </w:rPr>
        <w:t>MyWellbeing</w:t>
      </w:r>
      <w:r w:rsidR="003E6D71">
        <w:rPr>
          <w:rFonts w:ascii="Arial" w:hAnsi="Arial" w:cs="Arial"/>
          <w:color w:val="000000"/>
          <w:sz w:val="22"/>
          <w:szCs w:val="22"/>
          <w:lang w:eastAsia="en-GB"/>
        </w:rPr>
        <w:t xml:space="preserve"> College (</w:t>
      </w:r>
      <w:r w:rsidR="00B000DF" w:rsidRPr="00103162">
        <w:rPr>
          <w:rFonts w:ascii="Arial" w:hAnsi="Arial" w:cs="Arial"/>
          <w:color w:val="000000"/>
          <w:sz w:val="22"/>
          <w:szCs w:val="22"/>
          <w:lang w:eastAsia="en-GB"/>
        </w:rPr>
        <w:t>IAPT</w:t>
      </w:r>
      <w:r w:rsidR="00B430E7">
        <w:rPr>
          <w:rFonts w:ascii="Arial" w:hAnsi="Arial" w:cs="Arial"/>
          <w:color w:val="000000"/>
          <w:sz w:val="22"/>
          <w:szCs w:val="22"/>
          <w:lang w:eastAsia="en-GB"/>
        </w:rPr>
        <w:t>) service.</w:t>
      </w:r>
    </w:p>
    <w:p w:rsidR="004A4FFB" w:rsidRPr="00103162" w:rsidRDefault="004A4FFB" w:rsidP="001737FB">
      <w:pPr>
        <w:rPr>
          <w:rFonts w:ascii="Arial" w:hAnsi="Arial" w:cs="Arial"/>
          <w:color w:val="000000"/>
          <w:sz w:val="22"/>
          <w:szCs w:val="22"/>
          <w:lang w:eastAsia="en-GB"/>
        </w:rPr>
      </w:pPr>
    </w:p>
    <w:p w:rsidR="00103162" w:rsidRPr="00103162" w:rsidRDefault="004A4FFB" w:rsidP="001737FB">
      <w:pPr>
        <w:rPr>
          <w:rFonts w:ascii="Arial" w:hAnsi="Arial" w:cs="Arial"/>
          <w:color w:val="000000"/>
          <w:sz w:val="22"/>
          <w:szCs w:val="22"/>
          <w:lang w:eastAsia="en-GB"/>
        </w:rPr>
      </w:pPr>
      <w:r w:rsidRPr="00103162">
        <w:rPr>
          <w:rFonts w:ascii="Arial" w:hAnsi="Arial" w:cs="Arial"/>
          <w:color w:val="000000"/>
          <w:sz w:val="22"/>
          <w:szCs w:val="22"/>
          <w:lang w:eastAsia="en-GB"/>
        </w:rPr>
        <w:t>We are looki</w:t>
      </w:r>
      <w:r w:rsidR="00BB3C21">
        <w:rPr>
          <w:rFonts w:ascii="Arial" w:hAnsi="Arial" w:cs="Arial"/>
          <w:color w:val="000000"/>
          <w:sz w:val="22"/>
          <w:szCs w:val="22"/>
          <w:lang w:eastAsia="en-GB"/>
        </w:rPr>
        <w:t xml:space="preserve">ng for a team of </w:t>
      </w:r>
      <w:r w:rsidR="001367BC">
        <w:rPr>
          <w:rFonts w:ascii="Arial" w:hAnsi="Arial" w:cs="Arial"/>
          <w:color w:val="000000"/>
          <w:sz w:val="22"/>
          <w:szCs w:val="22"/>
          <w:lang w:eastAsia="en-GB"/>
        </w:rPr>
        <w:t>wellbeing coaches</w:t>
      </w:r>
      <w:r w:rsidR="00057CDD" w:rsidRPr="00103162">
        <w:rPr>
          <w:rFonts w:ascii="Arial" w:hAnsi="Arial" w:cs="Arial"/>
          <w:color w:val="000000"/>
          <w:sz w:val="22"/>
          <w:szCs w:val="22"/>
          <w:lang w:eastAsia="en-GB"/>
        </w:rPr>
        <w:t xml:space="preserve"> </w:t>
      </w:r>
      <w:r w:rsidR="00DF5CB7" w:rsidRPr="00103162">
        <w:rPr>
          <w:rFonts w:ascii="Arial" w:hAnsi="Arial" w:cs="Arial"/>
          <w:color w:val="000000"/>
          <w:sz w:val="22"/>
          <w:szCs w:val="22"/>
          <w:lang w:eastAsia="en-GB"/>
        </w:rPr>
        <w:t xml:space="preserve">with lived experience in the area of mental health, </w:t>
      </w:r>
      <w:r w:rsidR="00057CDD" w:rsidRPr="00103162">
        <w:rPr>
          <w:rFonts w:ascii="Arial" w:hAnsi="Arial" w:cs="Arial"/>
          <w:color w:val="000000"/>
          <w:sz w:val="22"/>
          <w:szCs w:val="22"/>
          <w:lang w:eastAsia="en-GB"/>
        </w:rPr>
        <w:t xml:space="preserve">to provide telephone based guided </w:t>
      </w:r>
      <w:r w:rsidR="003E6D71" w:rsidRPr="00103162">
        <w:rPr>
          <w:rFonts w:ascii="Arial" w:hAnsi="Arial" w:cs="Arial"/>
          <w:color w:val="000000"/>
          <w:sz w:val="22"/>
          <w:szCs w:val="22"/>
          <w:lang w:eastAsia="en-GB"/>
        </w:rPr>
        <w:t>self-help</w:t>
      </w:r>
      <w:r w:rsidR="00057CDD" w:rsidRPr="00103162">
        <w:rPr>
          <w:rFonts w:ascii="Arial" w:hAnsi="Arial" w:cs="Arial"/>
          <w:color w:val="000000"/>
          <w:sz w:val="22"/>
          <w:szCs w:val="22"/>
          <w:lang w:eastAsia="en-GB"/>
        </w:rPr>
        <w:t xml:space="preserve"> using </w:t>
      </w:r>
      <w:r w:rsidR="001367BC">
        <w:rPr>
          <w:rFonts w:ascii="Arial" w:hAnsi="Arial" w:cs="Arial"/>
          <w:color w:val="000000"/>
          <w:sz w:val="22"/>
          <w:szCs w:val="22"/>
          <w:lang w:eastAsia="en-GB"/>
        </w:rPr>
        <w:t>disorder</w:t>
      </w:r>
      <w:r w:rsidR="008F22E9">
        <w:rPr>
          <w:rFonts w:ascii="Arial" w:hAnsi="Arial" w:cs="Arial"/>
          <w:color w:val="000000"/>
          <w:sz w:val="22"/>
          <w:szCs w:val="22"/>
          <w:lang w:eastAsia="en-GB"/>
        </w:rPr>
        <w:t xml:space="preserve"> specific </w:t>
      </w:r>
      <w:r w:rsidR="00057CDD" w:rsidRPr="00103162">
        <w:rPr>
          <w:rFonts w:ascii="Arial" w:hAnsi="Arial" w:cs="Arial"/>
          <w:color w:val="000000"/>
          <w:sz w:val="22"/>
          <w:szCs w:val="22"/>
          <w:lang w:eastAsia="en-GB"/>
        </w:rPr>
        <w:t>MyWellbeing College self-help workbooks</w:t>
      </w:r>
      <w:r w:rsidR="00FF51EB">
        <w:rPr>
          <w:rFonts w:ascii="Arial" w:hAnsi="Arial" w:cs="Arial"/>
          <w:color w:val="000000"/>
          <w:sz w:val="22"/>
          <w:szCs w:val="22"/>
          <w:lang w:eastAsia="en-GB"/>
        </w:rPr>
        <w:t>. The service is</w:t>
      </w:r>
      <w:r w:rsidR="00057CDD" w:rsidRPr="00103162">
        <w:rPr>
          <w:rFonts w:ascii="Arial" w:hAnsi="Arial" w:cs="Arial"/>
          <w:color w:val="000000"/>
          <w:sz w:val="22"/>
          <w:szCs w:val="22"/>
          <w:lang w:eastAsia="en-GB"/>
        </w:rPr>
        <w:t xml:space="preserve"> aimed to support individuals experiencing a range of mild to moderate</w:t>
      </w:r>
      <w:r w:rsidR="00BD5B09" w:rsidRPr="00103162">
        <w:rPr>
          <w:rFonts w:ascii="Arial" w:hAnsi="Arial" w:cs="Arial"/>
          <w:color w:val="000000"/>
          <w:sz w:val="22"/>
          <w:szCs w:val="22"/>
          <w:lang w:eastAsia="en-GB"/>
        </w:rPr>
        <w:t xml:space="preserve"> common mental health disorder</w:t>
      </w:r>
      <w:r w:rsidR="00103162" w:rsidRPr="00103162">
        <w:rPr>
          <w:rFonts w:ascii="Arial" w:hAnsi="Arial" w:cs="Arial"/>
          <w:color w:val="000000"/>
          <w:sz w:val="22"/>
          <w:szCs w:val="22"/>
          <w:lang w:eastAsia="en-GB"/>
        </w:rPr>
        <w:t>s.</w:t>
      </w:r>
    </w:p>
    <w:p w:rsidR="00103162" w:rsidRPr="00103162" w:rsidRDefault="00103162" w:rsidP="001737FB">
      <w:pPr>
        <w:rPr>
          <w:rFonts w:ascii="Arial" w:hAnsi="Arial" w:cs="Arial"/>
          <w:color w:val="000000"/>
          <w:sz w:val="22"/>
          <w:szCs w:val="22"/>
          <w:lang w:eastAsia="en-GB"/>
        </w:rPr>
      </w:pPr>
    </w:p>
    <w:p w:rsidR="00103162" w:rsidRDefault="00103162" w:rsidP="00103162">
      <w:pPr>
        <w:pStyle w:val="Default"/>
        <w:rPr>
          <w:sz w:val="22"/>
          <w:szCs w:val="22"/>
        </w:rPr>
      </w:pPr>
      <w:r w:rsidRPr="00103162">
        <w:rPr>
          <w:sz w:val="22"/>
          <w:szCs w:val="22"/>
          <w:lang w:eastAsia="en-GB"/>
        </w:rPr>
        <w:t xml:space="preserve">The successful candidates </w:t>
      </w:r>
      <w:r w:rsidRPr="00103162">
        <w:rPr>
          <w:sz w:val="22"/>
          <w:szCs w:val="22"/>
        </w:rPr>
        <w:t>will be passionate about mental health, have excellent interpersonal skills and be committed to supporting other people.</w:t>
      </w:r>
      <w:r w:rsidR="00532CCA">
        <w:rPr>
          <w:sz w:val="22"/>
          <w:szCs w:val="22"/>
        </w:rPr>
        <w:t xml:space="preserve"> They</w:t>
      </w:r>
      <w:r w:rsidR="00532CCA" w:rsidRPr="00532CCA">
        <w:rPr>
          <w:sz w:val="22"/>
          <w:szCs w:val="22"/>
        </w:rPr>
        <w:t xml:space="preserve"> will work with people with different cultural backgrounds and ages, and should be committed to equal opportunities</w:t>
      </w:r>
      <w:r w:rsidR="00532CCA">
        <w:rPr>
          <w:sz w:val="22"/>
          <w:szCs w:val="22"/>
        </w:rPr>
        <w:t>.</w:t>
      </w:r>
    </w:p>
    <w:p w:rsidR="00FF51EB" w:rsidRDefault="00FF51EB" w:rsidP="00103162">
      <w:pPr>
        <w:pStyle w:val="Default"/>
        <w:rPr>
          <w:sz w:val="22"/>
          <w:szCs w:val="22"/>
        </w:rPr>
      </w:pPr>
    </w:p>
    <w:p w:rsidR="00103162" w:rsidRPr="00D27BBF" w:rsidRDefault="00FF51EB" w:rsidP="00103162">
      <w:pPr>
        <w:pStyle w:val="Default"/>
        <w:rPr>
          <w:color w:val="auto"/>
          <w:sz w:val="22"/>
          <w:szCs w:val="22"/>
        </w:rPr>
      </w:pPr>
      <w:r w:rsidRPr="00D27BBF">
        <w:rPr>
          <w:color w:val="auto"/>
          <w:sz w:val="22"/>
          <w:szCs w:val="22"/>
        </w:rPr>
        <w:t>The successful candidates will be expected to attend and engage with a</w:t>
      </w:r>
      <w:r w:rsidR="00DE4905" w:rsidRPr="00D27BBF">
        <w:rPr>
          <w:color w:val="auto"/>
          <w:sz w:val="22"/>
          <w:szCs w:val="22"/>
        </w:rPr>
        <w:t xml:space="preserve"> 15 week module of Telehealth training</w:t>
      </w:r>
      <w:r w:rsidRPr="00D27BBF">
        <w:rPr>
          <w:color w:val="auto"/>
          <w:sz w:val="22"/>
          <w:szCs w:val="22"/>
        </w:rPr>
        <w:t xml:space="preserve"> at Bradford </w:t>
      </w:r>
      <w:r w:rsidR="00427DF1" w:rsidRPr="00D27BBF">
        <w:rPr>
          <w:color w:val="auto"/>
          <w:sz w:val="22"/>
          <w:szCs w:val="22"/>
        </w:rPr>
        <w:t>University</w:t>
      </w:r>
      <w:r w:rsidR="00DE4905" w:rsidRPr="00D27BBF">
        <w:rPr>
          <w:color w:val="auto"/>
          <w:sz w:val="22"/>
          <w:szCs w:val="22"/>
        </w:rPr>
        <w:t xml:space="preserve"> as well as a week’s introductory training programme.</w:t>
      </w:r>
    </w:p>
    <w:p w:rsidR="00DE4905" w:rsidRPr="00D27BBF" w:rsidRDefault="00DE4905" w:rsidP="00103162">
      <w:pPr>
        <w:pStyle w:val="Default"/>
        <w:rPr>
          <w:color w:val="auto"/>
          <w:sz w:val="22"/>
          <w:szCs w:val="22"/>
        </w:rPr>
      </w:pPr>
    </w:p>
    <w:p w:rsidR="00103162" w:rsidRDefault="00103162" w:rsidP="003E6D71">
      <w:pPr>
        <w:pStyle w:val="Default"/>
        <w:rPr>
          <w:sz w:val="22"/>
          <w:szCs w:val="22"/>
        </w:rPr>
      </w:pPr>
      <w:r w:rsidRPr="00103162">
        <w:rPr>
          <w:sz w:val="22"/>
          <w:szCs w:val="22"/>
        </w:rPr>
        <w:t xml:space="preserve">We are a values driven </w:t>
      </w:r>
      <w:r w:rsidR="00866CE1" w:rsidRPr="00103162">
        <w:rPr>
          <w:sz w:val="22"/>
          <w:szCs w:val="22"/>
        </w:rPr>
        <w:t>organisation</w:t>
      </w:r>
      <w:r w:rsidR="00866CE1">
        <w:rPr>
          <w:sz w:val="22"/>
          <w:szCs w:val="22"/>
        </w:rPr>
        <w:t>; o</w:t>
      </w:r>
      <w:r w:rsidR="00866CE1" w:rsidRPr="00866CE1">
        <w:rPr>
          <w:sz w:val="22"/>
          <w:szCs w:val="22"/>
        </w:rPr>
        <w:t>ur values underpin everything that we do. They are about ‘how’ we do things and guide our behaviours and decision</w:t>
      </w:r>
      <w:r w:rsidR="00866CE1">
        <w:rPr>
          <w:sz w:val="22"/>
          <w:szCs w:val="22"/>
        </w:rPr>
        <w:t xml:space="preserve">s. </w:t>
      </w:r>
      <w:r w:rsidRPr="00103162">
        <w:rPr>
          <w:sz w:val="22"/>
          <w:szCs w:val="22"/>
        </w:rPr>
        <w:t>Our values are:</w:t>
      </w:r>
    </w:p>
    <w:p w:rsidR="003E6D71" w:rsidRDefault="003E6D71" w:rsidP="003E6D71">
      <w:pPr>
        <w:pStyle w:val="Default"/>
        <w:rPr>
          <w:sz w:val="22"/>
          <w:szCs w:val="22"/>
        </w:rPr>
      </w:pPr>
    </w:p>
    <w:p w:rsidR="003E6D71" w:rsidRPr="003E6D71" w:rsidRDefault="003E6D71" w:rsidP="003E6D71">
      <w:pPr>
        <w:pStyle w:val="Default"/>
        <w:numPr>
          <w:ilvl w:val="0"/>
          <w:numId w:val="16"/>
        </w:numPr>
        <w:rPr>
          <w:sz w:val="22"/>
          <w:szCs w:val="22"/>
        </w:rPr>
      </w:pPr>
      <w:r w:rsidRPr="003E6D71">
        <w:rPr>
          <w:b/>
          <w:sz w:val="22"/>
          <w:szCs w:val="22"/>
        </w:rPr>
        <w:t>Respectful</w:t>
      </w:r>
      <w:r w:rsidRPr="003E6D71">
        <w:rPr>
          <w:sz w:val="22"/>
          <w:szCs w:val="22"/>
        </w:rPr>
        <w:t xml:space="preserve"> - We will treat others as we would expect ourselves or our families to be treated and cared for.</w:t>
      </w:r>
    </w:p>
    <w:p w:rsidR="003E6D71" w:rsidRPr="003E6D71" w:rsidRDefault="003E6D71" w:rsidP="003E6D71">
      <w:pPr>
        <w:pStyle w:val="Default"/>
        <w:numPr>
          <w:ilvl w:val="0"/>
          <w:numId w:val="16"/>
        </w:numPr>
        <w:rPr>
          <w:sz w:val="22"/>
          <w:szCs w:val="22"/>
        </w:rPr>
      </w:pPr>
      <w:r w:rsidRPr="003E6D71">
        <w:rPr>
          <w:b/>
          <w:sz w:val="22"/>
          <w:szCs w:val="22"/>
        </w:rPr>
        <w:t>Compassionate</w:t>
      </w:r>
      <w:r w:rsidRPr="003E6D71">
        <w:rPr>
          <w:sz w:val="22"/>
          <w:szCs w:val="22"/>
        </w:rPr>
        <w:t xml:space="preserve"> - </w:t>
      </w:r>
      <w:r w:rsidRPr="003E6D71">
        <w:rPr>
          <w:color w:val="333333"/>
          <w:sz w:val="22"/>
          <w:szCs w:val="22"/>
          <w:lang w:val="en-US"/>
        </w:rPr>
        <w:t>We cultivate and encourage a culture of compassion, understanding and empathy.</w:t>
      </w:r>
    </w:p>
    <w:p w:rsidR="003E6D71" w:rsidRPr="003E6D71" w:rsidRDefault="003E6D71" w:rsidP="003E6D71">
      <w:pPr>
        <w:pStyle w:val="Default"/>
        <w:numPr>
          <w:ilvl w:val="0"/>
          <w:numId w:val="16"/>
        </w:numPr>
        <w:rPr>
          <w:sz w:val="22"/>
          <w:szCs w:val="22"/>
        </w:rPr>
      </w:pPr>
      <w:r w:rsidRPr="003E6D71">
        <w:rPr>
          <w:b/>
          <w:bCs/>
          <w:color w:val="222222"/>
          <w:spacing w:val="-4"/>
          <w:sz w:val="22"/>
          <w:szCs w:val="22"/>
          <w:lang w:val="en-US"/>
        </w:rPr>
        <w:t>Collaborative</w:t>
      </w:r>
      <w:r w:rsidRPr="003E6D71">
        <w:rPr>
          <w:bCs/>
          <w:color w:val="222222"/>
          <w:spacing w:val="-4"/>
          <w:sz w:val="22"/>
          <w:szCs w:val="22"/>
          <w:lang w:val="en-US"/>
        </w:rPr>
        <w:t xml:space="preserve"> - We work collaboratively with service users, our trustees, the NHS, our corporate partners and our community to deliver the very best services we can.</w:t>
      </w:r>
    </w:p>
    <w:p w:rsidR="003E6D71" w:rsidRPr="003E6D71" w:rsidRDefault="003E6D71" w:rsidP="003E6D71">
      <w:pPr>
        <w:pStyle w:val="Default"/>
        <w:numPr>
          <w:ilvl w:val="0"/>
          <w:numId w:val="16"/>
        </w:numPr>
        <w:rPr>
          <w:sz w:val="22"/>
          <w:szCs w:val="22"/>
        </w:rPr>
      </w:pPr>
      <w:r w:rsidRPr="003E6D71">
        <w:rPr>
          <w:b/>
          <w:bCs/>
          <w:color w:val="222222"/>
          <w:spacing w:val="-4"/>
          <w:sz w:val="22"/>
          <w:szCs w:val="22"/>
          <w:lang w:val="en-US"/>
        </w:rPr>
        <w:t>Hopeful</w:t>
      </w:r>
      <w:r w:rsidRPr="003E6D71">
        <w:rPr>
          <w:bCs/>
          <w:color w:val="222222"/>
          <w:spacing w:val="-4"/>
          <w:sz w:val="22"/>
          <w:szCs w:val="22"/>
          <w:lang w:val="en-US"/>
        </w:rPr>
        <w:t xml:space="preserve"> - </w:t>
      </w:r>
      <w:r w:rsidRPr="003E6D71">
        <w:rPr>
          <w:color w:val="333333"/>
          <w:sz w:val="22"/>
          <w:szCs w:val="22"/>
          <w:lang w:val="en-US"/>
        </w:rPr>
        <w:t>We believe in creating positive futures for those with mental health issues.</w:t>
      </w:r>
    </w:p>
    <w:p w:rsidR="003E6D71" w:rsidRPr="003E6D71" w:rsidRDefault="003E6D71" w:rsidP="003E6D71">
      <w:pPr>
        <w:pStyle w:val="Default"/>
        <w:numPr>
          <w:ilvl w:val="0"/>
          <w:numId w:val="16"/>
        </w:numPr>
        <w:rPr>
          <w:sz w:val="22"/>
          <w:szCs w:val="22"/>
        </w:rPr>
      </w:pPr>
      <w:r w:rsidRPr="003E6D71">
        <w:rPr>
          <w:b/>
          <w:bCs/>
          <w:color w:val="222222"/>
          <w:spacing w:val="-4"/>
          <w:sz w:val="22"/>
          <w:szCs w:val="22"/>
          <w:lang w:val="en-US"/>
        </w:rPr>
        <w:t>Empowering</w:t>
      </w:r>
      <w:r w:rsidRPr="003E6D71">
        <w:rPr>
          <w:bCs/>
          <w:color w:val="222222"/>
          <w:spacing w:val="-4"/>
          <w:sz w:val="22"/>
          <w:szCs w:val="22"/>
          <w:lang w:val="en-US"/>
        </w:rPr>
        <w:t xml:space="preserve"> -</w:t>
      </w:r>
      <w:r w:rsidRPr="003E6D71">
        <w:rPr>
          <w:sz w:val="22"/>
          <w:szCs w:val="22"/>
        </w:rPr>
        <w:t xml:space="preserve"> </w:t>
      </w:r>
      <w:r w:rsidRPr="003E6D71">
        <w:rPr>
          <w:color w:val="333333"/>
          <w:sz w:val="22"/>
          <w:szCs w:val="22"/>
          <w:lang w:val="en-US"/>
        </w:rPr>
        <w:t>We believe in helping people to help themselves, by building confidence and developing skills</w:t>
      </w:r>
    </w:p>
    <w:p w:rsidR="003E6D71" w:rsidRPr="00103162" w:rsidRDefault="003E6D71" w:rsidP="003E6D71">
      <w:pPr>
        <w:pStyle w:val="Default"/>
        <w:ind w:left="720"/>
        <w:rPr>
          <w:sz w:val="22"/>
          <w:szCs w:val="22"/>
        </w:rPr>
      </w:pPr>
    </w:p>
    <w:p w:rsidR="00103162" w:rsidRDefault="00103162" w:rsidP="00103162">
      <w:pPr>
        <w:pStyle w:val="Default"/>
        <w:rPr>
          <w:sz w:val="22"/>
          <w:szCs w:val="22"/>
        </w:rPr>
      </w:pPr>
      <w:r w:rsidRPr="00103162">
        <w:rPr>
          <w:sz w:val="22"/>
          <w:szCs w:val="22"/>
        </w:rPr>
        <w:t xml:space="preserve">For more information about our </w:t>
      </w:r>
      <w:r w:rsidR="006360E8">
        <w:rPr>
          <w:sz w:val="22"/>
          <w:szCs w:val="22"/>
        </w:rPr>
        <w:t xml:space="preserve">organisation and the work we do visit: </w:t>
      </w:r>
      <w:r w:rsidRPr="00103162">
        <w:rPr>
          <w:sz w:val="22"/>
          <w:szCs w:val="22"/>
        </w:rPr>
        <w:t xml:space="preserve"> </w:t>
      </w:r>
      <w:hyperlink r:id="rId8" w:history="1">
        <w:r w:rsidRPr="00103162">
          <w:rPr>
            <w:rStyle w:val="Hyperlink"/>
            <w:sz w:val="22"/>
            <w:szCs w:val="22"/>
          </w:rPr>
          <w:t>www.thecellartrust.org</w:t>
        </w:r>
      </w:hyperlink>
      <w:r w:rsidRPr="00103162">
        <w:rPr>
          <w:sz w:val="22"/>
          <w:szCs w:val="22"/>
        </w:rPr>
        <w:t xml:space="preserve"> </w:t>
      </w:r>
      <w:r w:rsidR="006360E8">
        <w:rPr>
          <w:sz w:val="22"/>
          <w:szCs w:val="22"/>
        </w:rPr>
        <w:t xml:space="preserve">and view our social media feeds: </w:t>
      </w:r>
      <w:r w:rsidRPr="00103162">
        <w:rPr>
          <w:sz w:val="22"/>
          <w:szCs w:val="22"/>
        </w:rPr>
        <w:t xml:space="preserve">Facebook: </w:t>
      </w:r>
      <w:hyperlink r:id="rId9" w:history="1">
        <w:r w:rsidRPr="00103162">
          <w:rPr>
            <w:rStyle w:val="Hyperlink"/>
            <w:sz w:val="22"/>
            <w:szCs w:val="22"/>
          </w:rPr>
          <w:t>/</w:t>
        </w:r>
        <w:proofErr w:type="spellStart"/>
        <w:r w:rsidRPr="00103162">
          <w:rPr>
            <w:rStyle w:val="Hyperlink"/>
            <w:sz w:val="22"/>
            <w:szCs w:val="22"/>
          </w:rPr>
          <w:t>TheCellarTrust</w:t>
        </w:r>
        <w:proofErr w:type="spellEnd"/>
      </w:hyperlink>
      <w:r w:rsidR="006360E8">
        <w:rPr>
          <w:sz w:val="22"/>
          <w:szCs w:val="22"/>
        </w:rPr>
        <w:t xml:space="preserve">, </w:t>
      </w:r>
      <w:r w:rsidRPr="00103162">
        <w:rPr>
          <w:sz w:val="22"/>
          <w:szCs w:val="22"/>
        </w:rPr>
        <w:t xml:space="preserve">Twitter: </w:t>
      </w:r>
      <w:hyperlink r:id="rId10" w:history="1">
        <w:r w:rsidRPr="00103162">
          <w:rPr>
            <w:rStyle w:val="Hyperlink"/>
            <w:sz w:val="22"/>
            <w:szCs w:val="22"/>
          </w:rPr>
          <w:t>@</w:t>
        </w:r>
        <w:proofErr w:type="spellStart"/>
        <w:r w:rsidRPr="00103162">
          <w:rPr>
            <w:rStyle w:val="Hyperlink"/>
            <w:sz w:val="22"/>
            <w:szCs w:val="22"/>
          </w:rPr>
          <w:t>TheCellarTrust</w:t>
        </w:r>
        <w:proofErr w:type="spellEnd"/>
      </w:hyperlink>
      <w:r w:rsidRPr="00103162">
        <w:rPr>
          <w:sz w:val="22"/>
          <w:szCs w:val="22"/>
        </w:rPr>
        <w:t xml:space="preserve"> </w:t>
      </w:r>
    </w:p>
    <w:p w:rsidR="006360E8" w:rsidRDefault="006360E8" w:rsidP="00103162">
      <w:pPr>
        <w:pStyle w:val="Default"/>
        <w:rPr>
          <w:sz w:val="22"/>
          <w:szCs w:val="22"/>
        </w:rPr>
      </w:pPr>
    </w:p>
    <w:p w:rsidR="006360E8" w:rsidRPr="006360E8" w:rsidRDefault="006360E8" w:rsidP="006360E8">
      <w:pPr>
        <w:spacing w:line="315" w:lineRule="atLeast"/>
        <w:rPr>
          <w:rFonts w:ascii="Arial" w:hAnsi="Arial" w:cs="Arial"/>
          <w:b/>
          <w:bCs/>
          <w:color w:val="000000" w:themeColor="text1"/>
          <w:sz w:val="22"/>
          <w:szCs w:val="22"/>
          <w:lang w:eastAsia="en-GB"/>
        </w:rPr>
      </w:pPr>
      <w:r>
        <w:rPr>
          <w:rFonts w:ascii="Arial" w:hAnsi="Arial" w:cs="Arial"/>
          <w:b/>
          <w:bCs/>
          <w:color w:val="000000" w:themeColor="text1"/>
          <w:sz w:val="22"/>
          <w:szCs w:val="22"/>
          <w:lang w:eastAsia="en-GB"/>
        </w:rPr>
        <w:t xml:space="preserve">Closing Date: </w:t>
      </w:r>
      <w:r w:rsidRPr="006360E8">
        <w:rPr>
          <w:rFonts w:ascii="Arial" w:hAnsi="Arial" w:cs="Arial"/>
          <w:b/>
          <w:bCs/>
          <w:color w:val="000000" w:themeColor="text1"/>
          <w:sz w:val="22"/>
          <w:szCs w:val="22"/>
          <w:lang w:eastAsia="en-GB"/>
        </w:rPr>
        <w:t xml:space="preserve">12 midnight Sunday </w:t>
      </w:r>
      <w:r w:rsidR="00414A65">
        <w:rPr>
          <w:rFonts w:ascii="Arial" w:hAnsi="Arial" w:cs="Arial"/>
          <w:b/>
          <w:bCs/>
          <w:color w:val="000000" w:themeColor="text1"/>
          <w:sz w:val="22"/>
          <w:szCs w:val="22"/>
          <w:lang w:eastAsia="en-GB"/>
        </w:rPr>
        <w:t>26</w:t>
      </w:r>
      <w:bookmarkStart w:id="0" w:name="_GoBack"/>
      <w:bookmarkEnd w:id="0"/>
      <w:r w:rsidRPr="006360E8">
        <w:rPr>
          <w:rFonts w:ascii="Arial" w:hAnsi="Arial" w:cs="Arial"/>
          <w:b/>
          <w:bCs/>
          <w:color w:val="000000" w:themeColor="text1"/>
          <w:sz w:val="22"/>
          <w:szCs w:val="22"/>
          <w:lang w:eastAsia="en-GB"/>
        </w:rPr>
        <w:t xml:space="preserve"> August 2018</w:t>
      </w:r>
    </w:p>
    <w:p w:rsidR="006360E8" w:rsidRDefault="006360E8" w:rsidP="006360E8">
      <w:pPr>
        <w:spacing w:line="315" w:lineRule="atLeast"/>
        <w:rPr>
          <w:rFonts w:ascii="Arial" w:hAnsi="Arial" w:cs="Arial"/>
          <w:b/>
          <w:bCs/>
          <w:color w:val="000000" w:themeColor="text1"/>
          <w:sz w:val="22"/>
          <w:szCs w:val="22"/>
          <w:lang w:eastAsia="en-GB"/>
        </w:rPr>
      </w:pPr>
      <w:r w:rsidRPr="006360E8">
        <w:rPr>
          <w:rFonts w:ascii="Arial" w:hAnsi="Arial" w:cs="Arial"/>
          <w:b/>
          <w:bCs/>
          <w:color w:val="000000" w:themeColor="text1"/>
          <w:sz w:val="22"/>
          <w:szCs w:val="22"/>
          <w:lang w:eastAsia="en-GB"/>
        </w:rPr>
        <w:t xml:space="preserve">Interview Date: </w:t>
      </w:r>
      <w:r w:rsidR="00BB3C21">
        <w:rPr>
          <w:rFonts w:ascii="Arial" w:hAnsi="Arial" w:cs="Arial"/>
          <w:b/>
          <w:bCs/>
          <w:color w:val="000000" w:themeColor="text1"/>
          <w:sz w:val="22"/>
          <w:szCs w:val="22"/>
          <w:lang w:eastAsia="en-GB"/>
        </w:rPr>
        <w:t>Week commencing 03 September</w:t>
      </w:r>
    </w:p>
    <w:p w:rsidR="006360E8" w:rsidRPr="006360E8" w:rsidRDefault="006360E8" w:rsidP="006360E8">
      <w:pPr>
        <w:spacing w:line="315" w:lineRule="atLeast"/>
        <w:rPr>
          <w:rFonts w:ascii="Arial" w:hAnsi="Arial" w:cs="Arial"/>
          <w:b/>
          <w:bCs/>
          <w:color w:val="000000" w:themeColor="text1"/>
          <w:sz w:val="22"/>
          <w:szCs w:val="22"/>
          <w:lang w:eastAsia="en-GB"/>
        </w:rPr>
      </w:pPr>
    </w:p>
    <w:p w:rsidR="006360E8" w:rsidRDefault="006360E8" w:rsidP="006360E8">
      <w:pPr>
        <w:spacing w:line="315" w:lineRule="atLeast"/>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t xml:space="preserve">Informal enquiries: Linda Haynes - </w:t>
      </w:r>
      <w:hyperlink r:id="rId11" w:history="1">
        <w:r>
          <w:rPr>
            <w:rStyle w:val="Hyperlink"/>
            <w:rFonts w:ascii="Arial" w:hAnsi="Arial" w:cs="Arial"/>
            <w:bCs/>
            <w:sz w:val="22"/>
            <w:szCs w:val="22"/>
            <w:lang w:eastAsia="en-GB"/>
          </w:rPr>
          <w:t>linda.haynes@thecellartrust.org</w:t>
        </w:r>
      </w:hyperlink>
      <w:r w:rsidR="00A02D02">
        <w:rPr>
          <w:rFonts w:ascii="Arial" w:hAnsi="Arial" w:cs="Arial"/>
          <w:bCs/>
          <w:color w:val="000000" w:themeColor="text1"/>
          <w:sz w:val="22"/>
          <w:szCs w:val="22"/>
          <w:lang w:eastAsia="en-GB"/>
        </w:rPr>
        <w:t xml:space="preserve">. </w:t>
      </w:r>
      <w:r>
        <w:rPr>
          <w:rFonts w:ascii="Arial" w:hAnsi="Arial" w:cs="Arial"/>
          <w:bCs/>
          <w:color w:val="000000" w:themeColor="text1"/>
          <w:sz w:val="22"/>
          <w:szCs w:val="22"/>
          <w:lang w:eastAsia="en-GB"/>
        </w:rPr>
        <w:t xml:space="preserve">Please send your completed application form to </w:t>
      </w:r>
      <w:hyperlink r:id="rId12" w:history="1">
        <w:r>
          <w:rPr>
            <w:rStyle w:val="Hyperlink"/>
            <w:rFonts w:ascii="Arial" w:hAnsi="Arial" w:cs="Arial"/>
            <w:bCs/>
            <w:sz w:val="22"/>
            <w:szCs w:val="22"/>
            <w:lang w:eastAsia="en-GB"/>
          </w:rPr>
          <w:t>polly.mellor@thecellartrust.org</w:t>
        </w:r>
      </w:hyperlink>
    </w:p>
    <w:p w:rsidR="006360E8" w:rsidRPr="00103162" w:rsidRDefault="006360E8" w:rsidP="00103162">
      <w:pPr>
        <w:pStyle w:val="Default"/>
        <w:rPr>
          <w:sz w:val="22"/>
          <w:szCs w:val="22"/>
        </w:rPr>
      </w:pPr>
    </w:p>
    <w:p w:rsidR="003E6D71" w:rsidRPr="00A02D02" w:rsidRDefault="006360E8">
      <w:pPr>
        <w:rPr>
          <w:rFonts w:ascii="Arial" w:hAnsi="Arial" w:cs="Arial"/>
          <w:sz w:val="22"/>
          <w:szCs w:val="22"/>
        </w:rPr>
      </w:pPr>
      <w:r w:rsidRPr="00A02D02">
        <w:rPr>
          <w:rFonts w:ascii="Arial" w:hAnsi="Arial" w:cs="Arial"/>
          <w:sz w:val="22"/>
          <w:szCs w:val="22"/>
        </w:rPr>
        <w:t>Please specify at interview whether you prefer a full time or part time post</w:t>
      </w:r>
      <w:r w:rsidR="00A02D02">
        <w:rPr>
          <w:rFonts w:ascii="Arial" w:hAnsi="Arial" w:cs="Arial"/>
          <w:sz w:val="22"/>
          <w:szCs w:val="22"/>
        </w:rPr>
        <w:t>.</w:t>
      </w:r>
    </w:p>
    <w:p w:rsidR="006466D0" w:rsidRDefault="006466D0" w:rsidP="003B0B66">
      <w:pPr>
        <w:shd w:val="clear" w:color="auto" w:fill="FFFFFF"/>
        <w:rPr>
          <w:rFonts w:ascii="Arial" w:hAnsi="Arial"/>
          <w:color w:val="222222"/>
        </w:rPr>
      </w:pPr>
    </w:p>
    <w:p w:rsidR="00CF3A44" w:rsidRDefault="009502C3" w:rsidP="00CF3A44">
      <w:pPr>
        <w:shd w:val="clear" w:color="auto" w:fill="FFFFFF"/>
        <w:rPr>
          <w:rFonts w:ascii="Arial" w:hAnsi="Arial" w:cs="Arial"/>
          <w:sz w:val="22"/>
          <w:szCs w:val="22"/>
        </w:rPr>
      </w:pPr>
      <w:r w:rsidRPr="00CF3A44">
        <w:rPr>
          <w:rStyle w:val="Hyperlink"/>
          <w:rFonts w:ascii="Arial" w:hAnsi="Arial" w:cs="Arial"/>
          <w:color w:val="auto"/>
          <w:sz w:val="22"/>
          <w:szCs w:val="22"/>
          <w:u w:val="none"/>
        </w:rPr>
        <w:t xml:space="preserve">Please note that CVs will not be accepted and applicants </w:t>
      </w:r>
      <w:r w:rsidR="00503150" w:rsidRPr="00CF3A44">
        <w:rPr>
          <w:rStyle w:val="Hyperlink"/>
          <w:rFonts w:ascii="Arial" w:hAnsi="Arial" w:cs="Arial"/>
          <w:color w:val="auto"/>
          <w:sz w:val="22"/>
          <w:szCs w:val="22"/>
          <w:u w:val="none"/>
        </w:rPr>
        <w:t>must use their person statement to address all areas of essential criteria in the person specification.</w:t>
      </w:r>
    </w:p>
    <w:p w:rsidR="00CF3A44" w:rsidRDefault="00CF3A44" w:rsidP="00CF3A44">
      <w:pPr>
        <w:shd w:val="clear" w:color="auto" w:fill="FFFFFF"/>
        <w:rPr>
          <w:rFonts w:ascii="Arial" w:hAnsi="Arial" w:cs="Arial"/>
          <w:sz w:val="22"/>
          <w:szCs w:val="22"/>
        </w:rPr>
      </w:pPr>
    </w:p>
    <w:p w:rsidR="00CF3A44" w:rsidRPr="00CF3A44" w:rsidRDefault="00CF3A44" w:rsidP="00CF3A44">
      <w:pPr>
        <w:shd w:val="clear" w:color="auto" w:fill="FFFFFF"/>
        <w:rPr>
          <w:rFonts w:ascii="Arial" w:hAnsi="Arial" w:cs="Arial"/>
          <w:sz w:val="22"/>
          <w:szCs w:val="22"/>
        </w:rPr>
      </w:pPr>
      <w:r w:rsidRPr="00004456">
        <w:rPr>
          <w:rFonts w:ascii="Arial" w:hAnsi="Arial" w:cs="Arial"/>
          <w:sz w:val="22"/>
          <w:szCs w:val="22"/>
          <w:lang w:eastAsia="en-GB"/>
        </w:rPr>
        <w:t xml:space="preserve">The Cellar Trust is </w:t>
      </w:r>
      <w:r w:rsidRPr="00004456">
        <w:rPr>
          <w:rFonts w:ascii="Arial" w:hAnsi="Arial" w:cs="Arial"/>
          <w:color w:val="000000"/>
          <w:sz w:val="22"/>
          <w:szCs w:val="22"/>
          <w:shd w:val="clear" w:color="auto" w:fill="FFFFFF"/>
        </w:rPr>
        <w:t>an equal opportunities employer. If you would like to request any reasonable adjustment</w:t>
      </w:r>
      <w:r>
        <w:rPr>
          <w:rFonts w:ascii="Arial" w:hAnsi="Arial" w:cs="Arial"/>
          <w:color w:val="000000"/>
          <w:sz w:val="22"/>
          <w:szCs w:val="22"/>
          <w:shd w:val="clear" w:color="auto" w:fill="FFFFFF"/>
        </w:rPr>
        <w:t>s</w:t>
      </w:r>
      <w:r w:rsidRPr="00004456">
        <w:rPr>
          <w:rFonts w:ascii="Arial" w:hAnsi="Arial" w:cs="Arial"/>
          <w:color w:val="000000"/>
          <w:sz w:val="22"/>
          <w:szCs w:val="22"/>
          <w:shd w:val="clear" w:color="auto" w:fill="FFFFFF"/>
        </w:rPr>
        <w:t xml:space="preserve"> at interview stage of the recruitment </w:t>
      </w:r>
      <w:r>
        <w:rPr>
          <w:rFonts w:ascii="Arial" w:hAnsi="Arial" w:cs="Arial"/>
          <w:color w:val="000000"/>
          <w:sz w:val="22"/>
          <w:szCs w:val="22"/>
          <w:shd w:val="clear" w:color="auto" w:fill="FFFFFF"/>
        </w:rPr>
        <w:t>process please specify this in your application.</w:t>
      </w:r>
    </w:p>
    <w:p w:rsidR="00CF3A44" w:rsidRDefault="00CF3A44">
      <w:pPr>
        <w:spacing w:after="160" w:line="259" w:lineRule="auto"/>
        <w:rPr>
          <w:rFonts w:ascii="Arial" w:hAnsi="Arial" w:cs="Arial"/>
          <w:b/>
          <w:bCs/>
          <w:color w:val="000000" w:themeColor="text1"/>
          <w:sz w:val="22"/>
          <w:szCs w:val="22"/>
          <w:lang w:eastAsia="en-GB"/>
        </w:rPr>
      </w:pPr>
    </w:p>
    <w:p w:rsidR="00CE0F53" w:rsidRDefault="009200C0" w:rsidP="00CE0F53">
      <w:pPr>
        <w:spacing w:line="315" w:lineRule="atLeast"/>
        <w:rPr>
          <w:rFonts w:ascii="Arial" w:hAnsi="Arial" w:cs="Arial"/>
          <w:b/>
          <w:color w:val="222222"/>
          <w:sz w:val="22"/>
          <w:szCs w:val="22"/>
        </w:rPr>
      </w:pPr>
      <w:r>
        <w:rPr>
          <w:rFonts w:ascii="Arial" w:hAnsi="Arial" w:cs="Arial"/>
          <w:b/>
          <w:color w:val="222222"/>
          <w:sz w:val="22"/>
          <w:szCs w:val="22"/>
        </w:rPr>
        <w:t>KEY DUTIES</w:t>
      </w:r>
    </w:p>
    <w:p w:rsidR="00B14E90" w:rsidRDefault="00B14E90" w:rsidP="00CE0F53">
      <w:pPr>
        <w:spacing w:line="315" w:lineRule="atLeast"/>
        <w:rPr>
          <w:rFonts w:ascii="Arial" w:hAnsi="Arial" w:cs="Arial"/>
          <w:b/>
          <w:color w:val="222222"/>
          <w:sz w:val="22"/>
          <w:szCs w:val="22"/>
        </w:rPr>
      </w:pPr>
    </w:p>
    <w:p w:rsidR="005729B7" w:rsidRPr="005601E5" w:rsidRDefault="005601E5" w:rsidP="005601E5">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P</w:t>
      </w:r>
      <w:r w:rsidR="00103162" w:rsidRPr="005601E5">
        <w:rPr>
          <w:rFonts w:ascii="Arial" w:hAnsi="Arial" w:cs="Arial"/>
          <w:color w:val="222222"/>
          <w:sz w:val="22"/>
          <w:szCs w:val="22"/>
        </w:rPr>
        <w:t>rovide 3</w:t>
      </w:r>
      <w:r w:rsidR="00DA6B54" w:rsidRPr="005601E5">
        <w:rPr>
          <w:rFonts w:ascii="Arial" w:hAnsi="Arial" w:cs="Arial"/>
          <w:color w:val="222222"/>
          <w:sz w:val="22"/>
          <w:szCs w:val="22"/>
        </w:rPr>
        <w:t xml:space="preserve">0 minute </w:t>
      </w:r>
      <w:r w:rsidR="00103162" w:rsidRPr="005601E5">
        <w:rPr>
          <w:rFonts w:ascii="Arial" w:hAnsi="Arial" w:cs="Arial"/>
          <w:color w:val="222222"/>
          <w:sz w:val="22"/>
          <w:szCs w:val="22"/>
        </w:rPr>
        <w:t xml:space="preserve">one to one </w:t>
      </w:r>
      <w:r w:rsidR="00DA6B54" w:rsidRPr="005601E5">
        <w:rPr>
          <w:rFonts w:ascii="Arial" w:hAnsi="Arial" w:cs="Arial"/>
          <w:color w:val="222222"/>
          <w:sz w:val="22"/>
          <w:szCs w:val="22"/>
        </w:rPr>
        <w:t xml:space="preserve">telephone based guided </w:t>
      </w:r>
      <w:r w:rsidR="003E6D71" w:rsidRPr="005601E5">
        <w:rPr>
          <w:rFonts w:ascii="Arial" w:hAnsi="Arial" w:cs="Arial"/>
          <w:color w:val="222222"/>
          <w:sz w:val="22"/>
          <w:szCs w:val="22"/>
        </w:rPr>
        <w:t>self-help</w:t>
      </w:r>
      <w:r w:rsidR="00DA6B54" w:rsidRPr="005601E5">
        <w:rPr>
          <w:rFonts w:ascii="Arial" w:hAnsi="Arial" w:cs="Arial"/>
          <w:color w:val="222222"/>
          <w:sz w:val="22"/>
          <w:szCs w:val="22"/>
        </w:rPr>
        <w:t xml:space="preserve"> sessions using the appropriate MyWellbeing College self-help workbook</w:t>
      </w:r>
    </w:p>
    <w:p w:rsidR="005729B7" w:rsidRPr="005729B7" w:rsidRDefault="005729B7" w:rsidP="005729B7">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 xml:space="preserve">Manage a caseload </w:t>
      </w:r>
      <w:r w:rsidR="005601E5">
        <w:rPr>
          <w:rFonts w:ascii="Arial" w:hAnsi="Arial" w:cs="Arial"/>
          <w:color w:val="222222"/>
          <w:sz w:val="22"/>
          <w:szCs w:val="22"/>
        </w:rPr>
        <w:t xml:space="preserve">of clients </w:t>
      </w:r>
      <w:r>
        <w:rPr>
          <w:rFonts w:ascii="Arial" w:hAnsi="Arial" w:cs="Arial"/>
          <w:color w:val="222222"/>
          <w:sz w:val="22"/>
          <w:szCs w:val="22"/>
        </w:rPr>
        <w:t>with support and clinical supervision</w:t>
      </w:r>
    </w:p>
    <w:p w:rsidR="005729B7" w:rsidRPr="005729B7" w:rsidRDefault="006E0E2D" w:rsidP="005729B7">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 xml:space="preserve">To </w:t>
      </w:r>
      <w:r w:rsidRPr="006E0E2D">
        <w:rPr>
          <w:rFonts w:ascii="Arial" w:hAnsi="Arial" w:cs="Arial"/>
          <w:color w:val="222222"/>
          <w:sz w:val="22"/>
          <w:szCs w:val="22"/>
        </w:rPr>
        <w:t>refer unsuitable clients on to the relevant servi</w:t>
      </w:r>
      <w:r>
        <w:rPr>
          <w:rFonts w:ascii="Arial" w:hAnsi="Arial" w:cs="Arial"/>
          <w:color w:val="222222"/>
          <w:sz w:val="22"/>
          <w:szCs w:val="22"/>
        </w:rPr>
        <w:t>ce</w:t>
      </w:r>
      <w:r w:rsidR="001367BC">
        <w:rPr>
          <w:rFonts w:ascii="Arial" w:hAnsi="Arial" w:cs="Arial"/>
          <w:color w:val="222222"/>
          <w:sz w:val="22"/>
          <w:szCs w:val="22"/>
        </w:rPr>
        <w:t>s</w:t>
      </w:r>
      <w:r>
        <w:rPr>
          <w:rFonts w:ascii="Arial" w:hAnsi="Arial" w:cs="Arial"/>
          <w:color w:val="222222"/>
          <w:sz w:val="22"/>
          <w:szCs w:val="22"/>
        </w:rPr>
        <w:t xml:space="preserve"> or back to the referral source</w:t>
      </w:r>
      <w:r w:rsidRPr="006E0E2D">
        <w:rPr>
          <w:rFonts w:ascii="Arial" w:hAnsi="Arial" w:cs="Arial"/>
          <w:color w:val="222222"/>
          <w:sz w:val="22"/>
          <w:szCs w:val="22"/>
        </w:rPr>
        <w:t xml:space="preserve"> as necessary</w:t>
      </w:r>
      <w:r w:rsidR="005601E5">
        <w:rPr>
          <w:rFonts w:ascii="Arial" w:hAnsi="Arial" w:cs="Arial"/>
          <w:color w:val="222222"/>
          <w:sz w:val="22"/>
          <w:szCs w:val="22"/>
        </w:rPr>
        <w:t xml:space="preserve"> with the advice and support of the lead practitioner if required</w:t>
      </w:r>
    </w:p>
    <w:p w:rsidR="006E0E2D" w:rsidRDefault="006E0E2D" w:rsidP="006E0E2D">
      <w:pPr>
        <w:pStyle w:val="ListParagraph"/>
        <w:numPr>
          <w:ilvl w:val="0"/>
          <w:numId w:val="10"/>
        </w:numPr>
        <w:shd w:val="clear" w:color="auto" w:fill="FFFFFF"/>
        <w:spacing w:line="288" w:lineRule="auto"/>
        <w:rPr>
          <w:rFonts w:ascii="Arial" w:hAnsi="Arial" w:cs="Arial"/>
          <w:color w:val="222222"/>
          <w:sz w:val="22"/>
          <w:szCs w:val="22"/>
        </w:rPr>
      </w:pPr>
      <w:r w:rsidRPr="006E0E2D">
        <w:rPr>
          <w:rFonts w:ascii="Arial" w:hAnsi="Arial" w:cs="Arial"/>
          <w:color w:val="222222"/>
          <w:sz w:val="22"/>
          <w:szCs w:val="22"/>
        </w:rPr>
        <w:t>Adhere to an agreed number of</w:t>
      </w:r>
      <w:r>
        <w:rPr>
          <w:rFonts w:ascii="Arial" w:hAnsi="Arial" w:cs="Arial"/>
          <w:color w:val="222222"/>
          <w:sz w:val="22"/>
          <w:szCs w:val="22"/>
        </w:rPr>
        <w:t xml:space="preserve"> telephone based contacts </w:t>
      </w:r>
      <w:r w:rsidRPr="006E0E2D">
        <w:rPr>
          <w:rFonts w:ascii="Arial" w:hAnsi="Arial" w:cs="Arial"/>
          <w:color w:val="222222"/>
          <w:sz w:val="22"/>
          <w:szCs w:val="22"/>
        </w:rPr>
        <w:t xml:space="preserve">in order to minimise </w:t>
      </w:r>
      <w:r w:rsidR="00B14E90">
        <w:rPr>
          <w:rFonts w:ascii="Arial" w:hAnsi="Arial" w:cs="Arial"/>
          <w:color w:val="222222"/>
          <w:sz w:val="22"/>
          <w:szCs w:val="22"/>
        </w:rPr>
        <w:t>client waiting</w:t>
      </w:r>
      <w:r w:rsidRPr="006E0E2D">
        <w:rPr>
          <w:rFonts w:ascii="Arial" w:hAnsi="Arial" w:cs="Arial"/>
          <w:color w:val="222222"/>
          <w:sz w:val="22"/>
          <w:szCs w:val="22"/>
        </w:rPr>
        <w:t xml:space="preserve"> times</w:t>
      </w:r>
      <w:r w:rsidR="005601E5">
        <w:rPr>
          <w:rFonts w:ascii="Arial" w:hAnsi="Arial" w:cs="Arial"/>
          <w:color w:val="222222"/>
          <w:sz w:val="22"/>
          <w:szCs w:val="22"/>
        </w:rPr>
        <w:t xml:space="preserve"> for treatment</w:t>
      </w:r>
    </w:p>
    <w:p w:rsidR="005601E5" w:rsidRPr="005601E5" w:rsidRDefault="005601E5" w:rsidP="005601E5">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Complete clinical notes to a satisfactory standard and upload them within a 24 hour time frame</w:t>
      </w:r>
    </w:p>
    <w:p w:rsidR="00CF3A44" w:rsidRDefault="008F22E9"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Assess and respond</w:t>
      </w:r>
      <w:r w:rsidR="00942889">
        <w:rPr>
          <w:rFonts w:ascii="Arial" w:hAnsi="Arial" w:cs="Arial"/>
          <w:color w:val="222222"/>
          <w:sz w:val="22"/>
          <w:szCs w:val="22"/>
        </w:rPr>
        <w:t xml:space="preserve"> to presentations of risk and safeguarding concerns</w:t>
      </w:r>
    </w:p>
    <w:p w:rsidR="006E0E2D" w:rsidRPr="00B14E90" w:rsidRDefault="008F22E9" w:rsidP="00B14E90">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Develop</w:t>
      </w:r>
      <w:r w:rsidR="00942889">
        <w:rPr>
          <w:rFonts w:ascii="Arial" w:hAnsi="Arial" w:cs="Arial"/>
          <w:color w:val="222222"/>
          <w:sz w:val="22"/>
          <w:szCs w:val="22"/>
        </w:rPr>
        <w:t xml:space="preserve"> knowledge of local resources and utili</w:t>
      </w:r>
      <w:r>
        <w:rPr>
          <w:rFonts w:ascii="Arial" w:hAnsi="Arial" w:cs="Arial"/>
          <w:color w:val="222222"/>
          <w:sz w:val="22"/>
          <w:szCs w:val="22"/>
        </w:rPr>
        <w:t>se</w:t>
      </w:r>
      <w:r w:rsidR="00942889">
        <w:rPr>
          <w:rFonts w:ascii="Arial" w:hAnsi="Arial" w:cs="Arial"/>
          <w:color w:val="222222"/>
          <w:sz w:val="22"/>
          <w:szCs w:val="22"/>
        </w:rPr>
        <w:t xml:space="preserve"> as necessary</w:t>
      </w:r>
    </w:p>
    <w:p w:rsidR="00942889" w:rsidRDefault="008F22E9"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Attend</w:t>
      </w:r>
      <w:r w:rsidR="00942889">
        <w:rPr>
          <w:rFonts w:ascii="Arial" w:hAnsi="Arial" w:cs="Arial"/>
          <w:color w:val="222222"/>
          <w:sz w:val="22"/>
          <w:szCs w:val="22"/>
        </w:rPr>
        <w:t xml:space="preserve"> </w:t>
      </w:r>
      <w:r>
        <w:rPr>
          <w:rFonts w:ascii="Arial" w:hAnsi="Arial" w:cs="Arial"/>
          <w:color w:val="222222"/>
          <w:sz w:val="22"/>
          <w:szCs w:val="22"/>
        </w:rPr>
        <w:t xml:space="preserve">regular </w:t>
      </w:r>
      <w:r w:rsidR="00942889">
        <w:rPr>
          <w:rFonts w:ascii="Arial" w:hAnsi="Arial" w:cs="Arial"/>
          <w:color w:val="222222"/>
          <w:sz w:val="22"/>
          <w:szCs w:val="22"/>
        </w:rPr>
        <w:t>caseload management, supervision and coaching provided within the team</w:t>
      </w:r>
    </w:p>
    <w:p w:rsidR="00EA602E" w:rsidRDefault="00EA602E"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Attend Peer Support Staff meeting and other relevant meetings as required</w:t>
      </w:r>
    </w:p>
    <w:p w:rsidR="005601E5" w:rsidRDefault="005601E5" w:rsidP="005601E5">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Participate in effective and collaborative team working by sharing relevant information with colleagues in a timely manner</w:t>
      </w:r>
    </w:p>
    <w:p w:rsidR="005601E5" w:rsidRPr="005601E5" w:rsidRDefault="005601E5" w:rsidP="005601E5">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 xml:space="preserve">Continuously review and revise working practices, together with colleagues, to deliver best practice and increased efficiencies </w:t>
      </w:r>
    </w:p>
    <w:p w:rsidR="00942889" w:rsidRDefault="00942889"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Work with unconditional positive regard towards clients</w:t>
      </w:r>
    </w:p>
    <w:p w:rsidR="00942889" w:rsidRDefault="00942889"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Work with a high level of awareness of safeguarding in order to both prevent and respond appropriately to abuse</w:t>
      </w:r>
    </w:p>
    <w:p w:rsidR="000D2C42" w:rsidRDefault="00681210"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To establish supportive and respectful relationships with clients using the MyWellbeing College service</w:t>
      </w:r>
    </w:p>
    <w:p w:rsidR="000D2C42" w:rsidRDefault="000D2C42"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To model personal responsibility, self-awareness, self-belief, self-advocacy and hopefulness</w:t>
      </w:r>
    </w:p>
    <w:p w:rsidR="005729B7" w:rsidRPr="005729B7" w:rsidRDefault="005729B7" w:rsidP="005729B7">
      <w:pPr>
        <w:pStyle w:val="ListParagraph"/>
        <w:numPr>
          <w:ilvl w:val="0"/>
          <w:numId w:val="10"/>
        </w:numPr>
        <w:rPr>
          <w:rFonts w:ascii="Arial" w:hAnsi="Arial" w:cs="Arial"/>
          <w:color w:val="222222"/>
          <w:sz w:val="22"/>
          <w:szCs w:val="22"/>
        </w:rPr>
      </w:pPr>
      <w:r w:rsidRPr="005729B7">
        <w:rPr>
          <w:rFonts w:ascii="Arial" w:hAnsi="Arial" w:cs="Arial"/>
          <w:color w:val="222222"/>
          <w:sz w:val="22"/>
          <w:szCs w:val="22"/>
        </w:rPr>
        <w:t xml:space="preserve">To </w:t>
      </w:r>
      <w:r>
        <w:rPr>
          <w:rFonts w:ascii="Arial" w:hAnsi="Arial" w:cs="Arial"/>
          <w:color w:val="222222"/>
          <w:sz w:val="22"/>
          <w:szCs w:val="22"/>
        </w:rPr>
        <w:t>champion clients</w:t>
      </w:r>
      <w:r w:rsidRPr="005729B7">
        <w:rPr>
          <w:rFonts w:ascii="Arial" w:hAnsi="Arial" w:cs="Arial"/>
          <w:color w:val="222222"/>
          <w:sz w:val="22"/>
          <w:szCs w:val="22"/>
        </w:rPr>
        <w:t>’ rights, including: dignity, equality</w:t>
      </w:r>
      <w:r w:rsidR="005601E5">
        <w:rPr>
          <w:rFonts w:ascii="Arial" w:hAnsi="Arial" w:cs="Arial"/>
          <w:color w:val="222222"/>
          <w:sz w:val="22"/>
          <w:szCs w:val="22"/>
        </w:rPr>
        <w:t>, diversity, choice and respect</w:t>
      </w:r>
    </w:p>
    <w:p w:rsidR="000D2C42" w:rsidRDefault="000D2C42"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To act as an ambassador for The Cellar Trust with external agencies and partner organisations</w:t>
      </w:r>
    </w:p>
    <w:p w:rsidR="00BD5B09" w:rsidRDefault="000D2C42"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 xml:space="preserve">To undertake any other duties which </w:t>
      </w:r>
      <w:r w:rsidR="00BD5B09">
        <w:rPr>
          <w:rFonts w:ascii="Arial" w:hAnsi="Arial" w:cs="Arial"/>
          <w:color w:val="222222"/>
          <w:sz w:val="22"/>
          <w:szCs w:val="22"/>
        </w:rPr>
        <w:t>may reasonably be regarded as within the nature of the duties and responsibilities/grade of the post as defined, subject to the proviso that normally any changes of a permanent nature shall be incorporated into the job description in specific terms</w:t>
      </w:r>
    </w:p>
    <w:p w:rsidR="00BD5B09" w:rsidRDefault="00BD5B09"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 xml:space="preserve">To identify personal developmental needs </w:t>
      </w:r>
      <w:r w:rsidR="006D7EDE">
        <w:rPr>
          <w:rFonts w:ascii="Arial" w:hAnsi="Arial" w:cs="Arial"/>
          <w:color w:val="222222"/>
          <w:sz w:val="22"/>
          <w:szCs w:val="22"/>
        </w:rPr>
        <w:t>and discuss with your Line Manager</w:t>
      </w:r>
    </w:p>
    <w:p w:rsidR="00BD5B09" w:rsidRPr="008F22E9" w:rsidRDefault="00BD5B09" w:rsidP="008F22E9">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To participate in mandatory training as required</w:t>
      </w:r>
    </w:p>
    <w:p w:rsidR="00BD5B09" w:rsidRDefault="00BD5B09"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Maintain a working knowledge of current trends in mental health</w:t>
      </w:r>
    </w:p>
    <w:p w:rsidR="00BD5B09" w:rsidRDefault="00BD5B09" w:rsidP="00DA6CEB">
      <w:pPr>
        <w:pStyle w:val="ListParagraph"/>
        <w:numPr>
          <w:ilvl w:val="0"/>
          <w:numId w:val="10"/>
        </w:numPr>
        <w:shd w:val="clear" w:color="auto" w:fill="FFFFFF"/>
        <w:spacing w:line="288" w:lineRule="auto"/>
        <w:rPr>
          <w:rFonts w:ascii="Arial" w:hAnsi="Arial" w:cs="Arial"/>
          <w:color w:val="222222"/>
          <w:sz w:val="22"/>
          <w:szCs w:val="22"/>
        </w:rPr>
      </w:pPr>
      <w:r>
        <w:rPr>
          <w:rFonts w:ascii="Arial" w:hAnsi="Arial" w:cs="Arial"/>
          <w:color w:val="222222"/>
          <w:sz w:val="22"/>
          <w:szCs w:val="22"/>
        </w:rPr>
        <w:t>To work within The Cellar Trust and BDCFT policies including Health and Safety and General Data Protection Regulation.</w:t>
      </w:r>
    </w:p>
    <w:p w:rsidR="00942889" w:rsidRDefault="00681210" w:rsidP="00BD5B09">
      <w:pPr>
        <w:pStyle w:val="ListParagraph"/>
        <w:shd w:val="clear" w:color="auto" w:fill="FFFFFF"/>
        <w:spacing w:line="288" w:lineRule="auto"/>
        <w:ind w:left="360"/>
        <w:rPr>
          <w:rFonts w:ascii="Arial" w:hAnsi="Arial" w:cs="Arial"/>
          <w:color w:val="222222"/>
          <w:sz w:val="22"/>
          <w:szCs w:val="22"/>
        </w:rPr>
      </w:pPr>
      <w:r>
        <w:rPr>
          <w:rFonts w:ascii="Arial" w:hAnsi="Arial" w:cs="Arial"/>
          <w:color w:val="222222"/>
          <w:sz w:val="22"/>
          <w:szCs w:val="22"/>
        </w:rPr>
        <w:t xml:space="preserve"> </w:t>
      </w:r>
    </w:p>
    <w:p w:rsidR="00A275DD" w:rsidRDefault="003E6D71" w:rsidP="00A02D02">
      <w:pPr>
        <w:spacing w:after="160" w:line="259" w:lineRule="auto"/>
        <w:rPr>
          <w:rFonts w:ascii="Arial" w:hAnsi="Arial" w:cs="Arial"/>
          <w:b/>
          <w:bCs/>
          <w:color w:val="000000" w:themeColor="text1"/>
          <w:sz w:val="22"/>
          <w:szCs w:val="22"/>
          <w:lang w:eastAsia="en-GB"/>
        </w:rPr>
      </w:pPr>
      <w:r>
        <w:rPr>
          <w:rFonts w:ascii="Arial" w:hAnsi="Arial" w:cs="Arial"/>
          <w:b/>
          <w:bCs/>
          <w:color w:val="000000" w:themeColor="text1"/>
          <w:sz w:val="22"/>
          <w:szCs w:val="22"/>
          <w:lang w:eastAsia="en-GB"/>
        </w:rPr>
        <w:br w:type="page"/>
      </w:r>
      <w:r w:rsidR="009200C0" w:rsidRPr="009200C0">
        <w:rPr>
          <w:rFonts w:ascii="Arial" w:hAnsi="Arial" w:cs="Arial"/>
          <w:b/>
          <w:bCs/>
          <w:color w:val="000000" w:themeColor="text1"/>
          <w:sz w:val="22"/>
          <w:szCs w:val="22"/>
          <w:lang w:eastAsia="en-GB"/>
        </w:rPr>
        <w:lastRenderedPageBreak/>
        <w:t>PERSON SPECIFICATION</w:t>
      </w:r>
    </w:p>
    <w:p w:rsidR="00CE0F53" w:rsidRDefault="00CE0F53" w:rsidP="00A275DD">
      <w:pPr>
        <w:spacing w:line="315" w:lineRule="atLeast"/>
        <w:rPr>
          <w:rFonts w:ascii="Arial" w:hAnsi="Arial" w:cs="Arial"/>
          <w:b/>
          <w:bCs/>
          <w:color w:val="000000" w:themeColor="text1"/>
          <w:sz w:val="22"/>
          <w:szCs w:val="22"/>
          <w:lang w:eastAsia="en-GB"/>
        </w:rPr>
      </w:pPr>
    </w:p>
    <w:p w:rsidR="002635E2" w:rsidRPr="00CE0F53" w:rsidRDefault="002635E2" w:rsidP="002635E2">
      <w:pPr>
        <w:spacing w:line="315" w:lineRule="atLeast"/>
        <w:rPr>
          <w:rFonts w:ascii="Arial" w:hAnsi="Arial" w:cs="Arial"/>
          <w:bCs/>
          <w:color w:val="000000" w:themeColor="text1"/>
          <w:sz w:val="22"/>
          <w:szCs w:val="22"/>
          <w:lang w:eastAsia="en-GB"/>
        </w:rPr>
      </w:pPr>
      <w:r w:rsidRPr="00CE0F53">
        <w:rPr>
          <w:rFonts w:ascii="Arial" w:hAnsi="Arial" w:cs="Arial"/>
          <w:bCs/>
          <w:color w:val="000000" w:themeColor="text1"/>
          <w:sz w:val="22"/>
          <w:szCs w:val="22"/>
          <w:lang w:eastAsia="en-GB"/>
        </w:rPr>
        <w:t xml:space="preserve">All aspects of the person specification will be assessed through the application form with additional questions at interview stage. </w:t>
      </w:r>
      <w:r w:rsidR="00B1792D">
        <w:rPr>
          <w:rFonts w:ascii="Arial" w:hAnsi="Arial" w:cs="Arial"/>
          <w:bCs/>
          <w:color w:val="000000" w:themeColor="text1"/>
          <w:sz w:val="22"/>
          <w:szCs w:val="22"/>
          <w:lang w:eastAsia="en-GB"/>
        </w:rPr>
        <w:t>Therefore please ensure that all of the</w:t>
      </w:r>
      <w:r w:rsidRPr="00CE0F53">
        <w:rPr>
          <w:rFonts w:ascii="Arial" w:hAnsi="Arial" w:cs="Arial"/>
          <w:bCs/>
          <w:color w:val="000000" w:themeColor="text1"/>
          <w:sz w:val="22"/>
          <w:szCs w:val="22"/>
          <w:lang w:eastAsia="en-GB"/>
        </w:rPr>
        <w:t xml:space="preserve"> criteria is addressed in your personal statement with examples/evidence for each aspect of the role.</w:t>
      </w:r>
    </w:p>
    <w:p w:rsidR="002635E2" w:rsidRPr="00CE0F53" w:rsidRDefault="002635E2" w:rsidP="002635E2">
      <w:pPr>
        <w:spacing w:line="315" w:lineRule="atLeast"/>
        <w:rPr>
          <w:rFonts w:ascii="Arial" w:hAnsi="Arial" w:cs="Arial"/>
          <w:bCs/>
          <w:color w:val="000000" w:themeColor="text1"/>
          <w:sz w:val="22"/>
          <w:szCs w:val="22"/>
          <w:lang w:eastAsia="en-GB"/>
        </w:rPr>
      </w:pPr>
    </w:p>
    <w:p w:rsidR="002635E2" w:rsidRDefault="002635E2" w:rsidP="002635E2">
      <w:pPr>
        <w:spacing w:line="315" w:lineRule="atLeast"/>
        <w:rPr>
          <w:rFonts w:ascii="Arial" w:hAnsi="Arial" w:cs="Arial"/>
          <w:bCs/>
          <w:color w:val="000000" w:themeColor="text1"/>
          <w:sz w:val="22"/>
          <w:szCs w:val="22"/>
          <w:lang w:eastAsia="en-GB"/>
        </w:rPr>
      </w:pPr>
      <w:r w:rsidRPr="00CE0F53">
        <w:rPr>
          <w:rFonts w:ascii="Arial" w:hAnsi="Arial" w:cs="Arial"/>
          <w:bCs/>
          <w:color w:val="000000" w:themeColor="text1"/>
          <w:sz w:val="22"/>
          <w:szCs w:val="22"/>
          <w:lang w:eastAsia="en-GB"/>
        </w:rPr>
        <w:t xml:space="preserve">The successful candidate will be required to undertake a Disclosure and Barring Service Check.  </w:t>
      </w:r>
    </w:p>
    <w:p w:rsidR="002635E2" w:rsidRDefault="002635E2" w:rsidP="002635E2">
      <w:pPr>
        <w:spacing w:line="315" w:lineRule="atLeast"/>
        <w:rPr>
          <w:rFonts w:ascii="Arial" w:hAnsi="Arial" w:cs="Arial"/>
          <w:bCs/>
          <w:color w:val="000000" w:themeColor="text1"/>
          <w:sz w:val="22"/>
          <w:szCs w:val="22"/>
          <w:lang w:eastAsia="en-GB"/>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20"/>
        <w:gridCol w:w="3402"/>
      </w:tblGrid>
      <w:tr w:rsidR="00DA6CEB" w:rsidRPr="00A275DD" w:rsidTr="00B1792D">
        <w:tc>
          <w:tcPr>
            <w:tcW w:w="1985" w:type="dxa"/>
            <w:tcMar>
              <w:top w:w="43" w:type="dxa"/>
              <w:left w:w="85" w:type="dxa"/>
              <w:bottom w:w="43" w:type="dxa"/>
              <w:right w:w="85" w:type="dxa"/>
            </w:tcMar>
          </w:tcPr>
          <w:p w:rsidR="00DA6CEB" w:rsidRPr="00A275DD" w:rsidRDefault="00DA6CEB" w:rsidP="00612058">
            <w:pPr>
              <w:spacing w:line="315" w:lineRule="atLeast"/>
              <w:rPr>
                <w:rFonts w:ascii="Arial" w:hAnsi="Arial" w:cs="Arial"/>
                <w:b/>
                <w:bCs/>
                <w:color w:val="000000" w:themeColor="text1"/>
                <w:sz w:val="22"/>
                <w:szCs w:val="22"/>
                <w:lang w:eastAsia="en-GB"/>
              </w:rPr>
            </w:pPr>
            <w:r w:rsidRPr="00A275DD">
              <w:rPr>
                <w:rFonts w:ascii="Arial" w:hAnsi="Arial" w:cs="Arial"/>
                <w:b/>
                <w:bCs/>
                <w:color w:val="000000" w:themeColor="text1"/>
                <w:sz w:val="22"/>
                <w:szCs w:val="22"/>
                <w:lang w:eastAsia="en-GB"/>
              </w:rPr>
              <w:t>Criteria</w:t>
            </w:r>
          </w:p>
        </w:tc>
        <w:tc>
          <w:tcPr>
            <w:tcW w:w="4820" w:type="dxa"/>
            <w:tcMar>
              <w:top w:w="43" w:type="dxa"/>
              <w:left w:w="85" w:type="dxa"/>
              <w:bottom w:w="43" w:type="dxa"/>
              <w:right w:w="85" w:type="dxa"/>
            </w:tcMar>
          </w:tcPr>
          <w:p w:rsidR="00DA6CEB" w:rsidRPr="00A275DD" w:rsidRDefault="00DA6CEB" w:rsidP="00612058">
            <w:pPr>
              <w:spacing w:line="315" w:lineRule="atLeast"/>
              <w:rPr>
                <w:rFonts w:ascii="Arial" w:hAnsi="Arial" w:cs="Arial"/>
                <w:b/>
                <w:bCs/>
                <w:color w:val="000000" w:themeColor="text1"/>
                <w:sz w:val="22"/>
                <w:szCs w:val="22"/>
                <w:lang w:eastAsia="en-GB"/>
              </w:rPr>
            </w:pPr>
            <w:r w:rsidRPr="00A275DD">
              <w:rPr>
                <w:rFonts w:ascii="Arial" w:hAnsi="Arial" w:cs="Arial"/>
                <w:b/>
                <w:bCs/>
                <w:color w:val="000000" w:themeColor="text1"/>
                <w:sz w:val="22"/>
                <w:szCs w:val="22"/>
                <w:lang w:eastAsia="en-GB"/>
              </w:rPr>
              <w:t>Essential</w:t>
            </w:r>
          </w:p>
        </w:tc>
        <w:tc>
          <w:tcPr>
            <w:tcW w:w="3402" w:type="dxa"/>
            <w:tcMar>
              <w:top w:w="43" w:type="dxa"/>
              <w:left w:w="85" w:type="dxa"/>
              <w:bottom w:w="43" w:type="dxa"/>
              <w:right w:w="85" w:type="dxa"/>
            </w:tcMar>
          </w:tcPr>
          <w:p w:rsidR="00DA6CEB" w:rsidRPr="00A275DD" w:rsidRDefault="00DA6CEB" w:rsidP="00612058">
            <w:pPr>
              <w:spacing w:line="315" w:lineRule="atLeast"/>
              <w:rPr>
                <w:rFonts w:ascii="Arial" w:hAnsi="Arial" w:cs="Arial"/>
                <w:b/>
                <w:bCs/>
                <w:color w:val="000000" w:themeColor="text1"/>
                <w:sz w:val="22"/>
                <w:szCs w:val="22"/>
                <w:lang w:eastAsia="en-GB"/>
              </w:rPr>
            </w:pPr>
            <w:r w:rsidRPr="00A275DD">
              <w:rPr>
                <w:rFonts w:ascii="Arial" w:hAnsi="Arial" w:cs="Arial"/>
                <w:b/>
                <w:bCs/>
                <w:color w:val="000000" w:themeColor="text1"/>
                <w:sz w:val="22"/>
                <w:szCs w:val="22"/>
                <w:lang w:eastAsia="en-GB"/>
              </w:rPr>
              <w:t>Desirable</w:t>
            </w:r>
          </w:p>
        </w:tc>
      </w:tr>
      <w:tr w:rsidR="00CF3A44" w:rsidTr="00B1792D">
        <w:tc>
          <w:tcPr>
            <w:tcW w:w="1985" w:type="dxa"/>
            <w:tcMar>
              <w:top w:w="43" w:type="dxa"/>
              <w:left w:w="85" w:type="dxa"/>
              <w:bottom w:w="43" w:type="dxa"/>
              <w:right w:w="85" w:type="dxa"/>
            </w:tcMar>
          </w:tcPr>
          <w:p w:rsidR="00CF3A44" w:rsidRPr="00665551" w:rsidRDefault="00CF3A44" w:rsidP="00612058">
            <w:pPr>
              <w:rPr>
                <w:rFonts w:ascii="Arial" w:hAnsi="Arial" w:cs="Arial"/>
                <w:b/>
                <w:sz w:val="20"/>
                <w:szCs w:val="20"/>
              </w:rPr>
            </w:pPr>
            <w:r w:rsidRPr="00665551">
              <w:rPr>
                <w:rFonts w:ascii="Arial" w:hAnsi="Arial" w:cs="Arial"/>
                <w:b/>
                <w:sz w:val="20"/>
                <w:szCs w:val="20"/>
              </w:rPr>
              <w:t>QUALIFICATIONS</w:t>
            </w:r>
          </w:p>
        </w:tc>
        <w:tc>
          <w:tcPr>
            <w:tcW w:w="4820" w:type="dxa"/>
            <w:tcMar>
              <w:top w:w="43" w:type="dxa"/>
              <w:left w:w="85" w:type="dxa"/>
              <w:bottom w:w="43" w:type="dxa"/>
              <w:right w:w="85" w:type="dxa"/>
            </w:tcMar>
          </w:tcPr>
          <w:p w:rsidR="00CF3A44" w:rsidRPr="00A275DD" w:rsidRDefault="007F6536" w:rsidP="00612058">
            <w:pPr>
              <w:shd w:val="clear" w:color="auto" w:fill="FFFFFF"/>
              <w:rPr>
                <w:rFonts w:ascii="Arial" w:hAnsi="Arial" w:cs="Arial"/>
                <w:color w:val="222222"/>
                <w:sz w:val="22"/>
                <w:szCs w:val="22"/>
              </w:rPr>
            </w:pPr>
            <w:r w:rsidRPr="007F6536">
              <w:rPr>
                <w:rFonts w:ascii="Arial" w:hAnsi="Arial" w:cs="Arial"/>
                <w:color w:val="222222"/>
                <w:sz w:val="22"/>
                <w:szCs w:val="22"/>
              </w:rPr>
              <w:t>Health related degree o</w:t>
            </w:r>
            <w:r w:rsidR="006D3FDC">
              <w:rPr>
                <w:rFonts w:ascii="Arial" w:hAnsi="Arial" w:cs="Arial"/>
                <w:color w:val="222222"/>
                <w:sz w:val="22"/>
                <w:szCs w:val="22"/>
              </w:rPr>
              <w:t xml:space="preserve">r equivalent qualifications </w:t>
            </w:r>
            <w:r w:rsidR="00DE4905">
              <w:rPr>
                <w:rFonts w:ascii="Arial" w:hAnsi="Arial" w:cs="Arial"/>
                <w:color w:val="222222"/>
                <w:sz w:val="22"/>
                <w:szCs w:val="22"/>
              </w:rPr>
              <w:t xml:space="preserve"> </w:t>
            </w:r>
            <w:r w:rsidR="00DE4905" w:rsidRPr="006D3FDC">
              <w:rPr>
                <w:rFonts w:ascii="Arial" w:hAnsi="Arial" w:cs="Arial"/>
                <w:sz w:val="22"/>
                <w:szCs w:val="22"/>
              </w:rPr>
              <w:t xml:space="preserve">or minimum 2 years mental health </w:t>
            </w:r>
            <w:r w:rsidRPr="006D3FDC">
              <w:rPr>
                <w:rFonts w:ascii="Arial" w:hAnsi="Arial" w:cs="Arial"/>
                <w:sz w:val="22"/>
                <w:szCs w:val="22"/>
              </w:rPr>
              <w:t>experience</w:t>
            </w:r>
          </w:p>
        </w:tc>
        <w:tc>
          <w:tcPr>
            <w:tcW w:w="3402" w:type="dxa"/>
            <w:tcMar>
              <w:top w:w="43" w:type="dxa"/>
              <w:left w:w="85" w:type="dxa"/>
              <w:bottom w:w="43" w:type="dxa"/>
              <w:right w:w="85" w:type="dxa"/>
            </w:tcMar>
          </w:tcPr>
          <w:p w:rsidR="00CF3A44" w:rsidRPr="00A275DD" w:rsidRDefault="00CF3A44" w:rsidP="00612058">
            <w:pPr>
              <w:shd w:val="clear" w:color="auto" w:fill="FFFFFF"/>
              <w:rPr>
                <w:rFonts w:ascii="Arial" w:hAnsi="Arial" w:cs="Arial"/>
                <w:color w:val="222222"/>
                <w:sz w:val="22"/>
                <w:szCs w:val="22"/>
              </w:rPr>
            </w:pPr>
          </w:p>
        </w:tc>
      </w:tr>
      <w:tr w:rsidR="003C4BC8" w:rsidTr="00B1792D">
        <w:tc>
          <w:tcPr>
            <w:tcW w:w="1985" w:type="dxa"/>
            <w:vMerge w:val="restart"/>
            <w:tcMar>
              <w:top w:w="43" w:type="dxa"/>
              <w:left w:w="85" w:type="dxa"/>
              <w:bottom w:w="43" w:type="dxa"/>
              <w:right w:w="85" w:type="dxa"/>
            </w:tcMar>
          </w:tcPr>
          <w:p w:rsidR="003C4BC8" w:rsidRPr="00665551" w:rsidRDefault="003C4BC8" w:rsidP="00612058">
            <w:pPr>
              <w:rPr>
                <w:rFonts w:ascii="Arial" w:hAnsi="Arial" w:cs="Arial"/>
                <w:b/>
                <w:sz w:val="20"/>
                <w:szCs w:val="20"/>
              </w:rPr>
            </w:pPr>
            <w:r>
              <w:rPr>
                <w:rFonts w:ascii="Arial" w:hAnsi="Arial" w:cs="Arial"/>
                <w:b/>
                <w:sz w:val="20"/>
                <w:szCs w:val="20"/>
              </w:rPr>
              <w:t>TRAINING</w:t>
            </w:r>
          </w:p>
        </w:tc>
        <w:tc>
          <w:tcPr>
            <w:tcW w:w="4820" w:type="dxa"/>
            <w:tcMar>
              <w:top w:w="43" w:type="dxa"/>
              <w:left w:w="85" w:type="dxa"/>
              <w:bottom w:w="43" w:type="dxa"/>
              <w:right w:w="85" w:type="dxa"/>
            </w:tcMar>
          </w:tcPr>
          <w:p w:rsidR="003C4BC8" w:rsidRPr="007F6536" w:rsidRDefault="003C4BC8" w:rsidP="00612058">
            <w:pPr>
              <w:shd w:val="clear" w:color="auto" w:fill="FFFFFF"/>
              <w:rPr>
                <w:rFonts w:ascii="Arial" w:hAnsi="Arial" w:cs="Arial"/>
                <w:color w:val="222222"/>
                <w:sz w:val="22"/>
                <w:szCs w:val="22"/>
              </w:rPr>
            </w:pPr>
            <w:r w:rsidRPr="003C4BC8">
              <w:rPr>
                <w:rFonts w:ascii="Arial" w:hAnsi="Arial" w:cs="Arial"/>
                <w:color w:val="222222"/>
                <w:sz w:val="22"/>
                <w:szCs w:val="22"/>
              </w:rPr>
              <w:t>Willingness to undergo job development and competency based training (specified telehealth training course)</w:t>
            </w:r>
          </w:p>
        </w:tc>
        <w:tc>
          <w:tcPr>
            <w:tcW w:w="3402" w:type="dxa"/>
            <w:vMerge w:val="restart"/>
            <w:tcMar>
              <w:top w:w="43" w:type="dxa"/>
              <w:left w:w="85" w:type="dxa"/>
              <w:bottom w:w="43" w:type="dxa"/>
              <w:right w:w="85" w:type="dxa"/>
            </w:tcMar>
          </w:tcPr>
          <w:p w:rsidR="003C4BC8" w:rsidRPr="00DE4905" w:rsidRDefault="003C4BC8" w:rsidP="00612058">
            <w:pPr>
              <w:shd w:val="clear" w:color="auto" w:fill="FFFFFF"/>
              <w:rPr>
                <w:rFonts w:ascii="Arial" w:hAnsi="Arial" w:cs="Arial"/>
                <w:color w:val="FF0000"/>
                <w:sz w:val="22"/>
                <w:szCs w:val="22"/>
              </w:rPr>
            </w:pPr>
            <w:r w:rsidRPr="003C4BC8">
              <w:rPr>
                <w:rFonts w:ascii="Arial" w:hAnsi="Arial" w:cs="Arial"/>
                <w:color w:val="222222"/>
                <w:sz w:val="22"/>
                <w:szCs w:val="22"/>
              </w:rPr>
              <w:t>Training or qualification in counselling s</w:t>
            </w:r>
            <w:r>
              <w:rPr>
                <w:rFonts w:ascii="Arial" w:hAnsi="Arial" w:cs="Arial"/>
                <w:color w:val="222222"/>
                <w:sz w:val="22"/>
                <w:szCs w:val="22"/>
              </w:rPr>
              <w:t>kills, brief therapy or similar</w:t>
            </w:r>
            <w:r w:rsidR="00DE4905">
              <w:rPr>
                <w:rFonts w:ascii="Arial" w:hAnsi="Arial" w:cs="Arial"/>
                <w:color w:val="222222"/>
                <w:sz w:val="22"/>
                <w:szCs w:val="22"/>
              </w:rPr>
              <w:t xml:space="preserve"> </w:t>
            </w:r>
            <w:r w:rsidR="00DE4905" w:rsidRPr="00D27BBF">
              <w:rPr>
                <w:rFonts w:ascii="Arial" w:hAnsi="Arial" w:cs="Arial"/>
                <w:sz w:val="22"/>
                <w:szCs w:val="22"/>
              </w:rPr>
              <w:t>Low Intensity CBT skills</w:t>
            </w:r>
          </w:p>
        </w:tc>
      </w:tr>
      <w:tr w:rsidR="003C4BC8" w:rsidTr="00B1792D">
        <w:tc>
          <w:tcPr>
            <w:tcW w:w="1985" w:type="dxa"/>
            <w:vMerge/>
            <w:tcMar>
              <w:top w:w="43" w:type="dxa"/>
              <w:left w:w="85" w:type="dxa"/>
              <w:bottom w:w="43" w:type="dxa"/>
              <w:right w:w="85" w:type="dxa"/>
            </w:tcMar>
          </w:tcPr>
          <w:p w:rsidR="003C4BC8" w:rsidRDefault="003C4BC8" w:rsidP="00612058">
            <w:pPr>
              <w:rPr>
                <w:rFonts w:ascii="Arial" w:hAnsi="Arial" w:cs="Arial"/>
                <w:b/>
                <w:sz w:val="20"/>
                <w:szCs w:val="20"/>
              </w:rPr>
            </w:pPr>
          </w:p>
        </w:tc>
        <w:tc>
          <w:tcPr>
            <w:tcW w:w="4820" w:type="dxa"/>
            <w:tcMar>
              <w:top w:w="43" w:type="dxa"/>
              <w:left w:w="85" w:type="dxa"/>
              <w:bottom w:w="43" w:type="dxa"/>
              <w:right w:w="85" w:type="dxa"/>
            </w:tcMar>
          </w:tcPr>
          <w:p w:rsidR="003C4BC8" w:rsidRPr="007F6536" w:rsidRDefault="003C4BC8" w:rsidP="00612058">
            <w:pPr>
              <w:shd w:val="clear" w:color="auto" w:fill="FFFFFF"/>
              <w:rPr>
                <w:rFonts w:ascii="Arial" w:hAnsi="Arial" w:cs="Arial"/>
                <w:color w:val="222222"/>
                <w:sz w:val="22"/>
                <w:szCs w:val="22"/>
              </w:rPr>
            </w:pPr>
            <w:r w:rsidRPr="003C4BC8">
              <w:rPr>
                <w:rFonts w:ascii="Arial" w:hAnsi="Arial" w:cs="Arial"/>
                <w:color w:val="222222"/>
                <w:sz w:val="22"/>
                <w:szCs w:val="22"/>
              </w:rPr>
              <w:t>Willing and able to undertake all Trust ma</w:t>
            </w:r>
            <w:r>
              <w:rPr>
                <w:rFonts w:ascii="Arial" w:hAnsi="Arial" w:cs="Arial"/>
                <w:color w:val="222222"/>
                <w:sz w:val="22"/>
                <w:szCs w:val="22"/>
              </w:rPr>
              <w:t>ndatory training requirements</w:t>
            </w:r>
          </w:p>
        </w:tc>
        <w:tc>
          <w:tcPr>
            <w:tcW w:w="3402" w:type="dxa"/>
            <w:vMerge/>
            <w:tcMar>
              <w:top w:w="43" w:type="dxa"/>
              <w:left w:w="85" w:type="dxa"/>
              <w:bottom w:w="43" w:type="dxa"/>
              <w:right w:w="85" w:type="dxa"/>
            </w:tcMar>
          </w:tcPr>
          <w:p w:rsidR="003C4BC8" w:rsidRPr="00A275DD" w:rsidRDefault="003C4BC8" w:rsidP="00612058">
            <w:pPr>
              <w:shd w:val="clear" w:color="auto" w:fill="FFFFFF"/>
              <w:rPr>
                <w:rFonts w:ascii="Arial" w:hAnsi="Arial" w:cs="Arial"/>
                <w:color w:val="222222"/>
                <w:sz w:val="22"/>
                <w:szCs w:val="22"/>
              </w:rPr>
            </w:pPr>
          </w:p>
        </w:tc>
      </w:tr>
      <w:tr w:rsidR="003C4BC8" w:rsidTr="00B1792D">
        <w:tc>
          <w:tcPr>
            <w:tcW w:w="1985" w:type="dxa"/>
            <w:vMerge/>
            <w:tcMar>
              <w:top w:w="43" w:type="dxa"/>
              <w:left w:w="85" w:type="dxa"/>
              <w:bottom w:w="43" w:type="dxa"/>
              <w:right w:w="85" w:type="dxa"/>
            </w:tcMar>
          </w:tcPr>
          <w:p w:rsidR="003C4BC8" w:rsidRDefault="003C4BC8" w:rsidP="00612058">
            <w:pPr>
              <w:rPr>
                <w:rFonts w:ascii="Arial" w:hAnsi="Arial" w:cs="Arial"/>
                <w:b/>
                <w:sz w:val="20"/>
                <w:szCs w:val="20"/>
              </w:rPr>
            </w:pPr>
          </w:p>
        </w:tc>
        <w:tc>
          <w:tcPr>
            <w:tcW w:w="4820" w:type="dxa"/>
            <w:tcMar>
              <w:top w:w="43" w:type="dxa"/>
              <w:left w:w="85" w:type="dxa"/>
              <w:bottom w:w="43" w:type="dxa"/>
              <w:right w:w="85" w:type="dxa"/>
            </w:tcMar>
          </w:tcPr>
          <w:p w:rsidR="003C4BC8" w:rsidRPr="007F6536" w:rsidRDefault="003C4BC8" w:rsidP="00612058">
            <w:pPr>
              <w:shd w:val="clear" w:color="auto" w:fill="FFFFFF"/>
              <w:rPr>
                <w:rFonts w:ascii="Arial" w:hAnsi="Arial" w:cs="Arial"/>
                <w:color w:val="222222"/>
                <w:sz w:val="22"/>
                <w:szCs w:val="22"/>
              </w:rPr>
            </w:pPr>
            <w:r w:rsidRPr="003C4BC8">
              <w:rPr>
                <w:rFonts w:ascii="Arial" w:hAnsi="Arial" w:cs="Arial"/>
                <w:color w:val="222222"/>
                <w:sz w:val="22"/>
                <w:szCs w:val="22"/>
              </w:rPr>
              <w:t>Completion of own personal wellbeing plan or equivalent</w:t>
            </w:r>
          </w:p>
        </w:tc>
        <w:tc>
          <w:tcPr>
            <w:tcW w:w="3402" w:type="dxa"/>
            <w:vMerge/>
            <w:tcMar>
              <w:top w:w="43" w:type="dxa"/>
              <w:left w:w="85" w:type="dxa"/>
              <w:bottom w:w="43" w:type="dxa"/>
              <w:right w:w="85" w:type="dxa"/>
            </w:tcMar>
          </w:tcPr>
          <w:p w:rsidR="003C4BC8" w:rsidRPr="00A275DD" w:rsidRDefault="003C4BC8" w:rsidP="00612058">
            <w:pPr>
              <w:shd w:val="clear" w:color="auto" w:fill="FFFFFF"/>
              <w:rPr>
                <w:rFonts w:ascii="Arial" w:hAnsi="Arial" w:cs="Arial"/>
                <w:color w:val="222222"/>
                <w:sz w:val="22"/>
                <w:szCs w:val="22"/>
              </w:rPr>
            </w:pPr>
          </w:p>
        </w:tc>
      </w:tr>
      <w:tr w:rsidR="003C4BC8" w:rsidRPr="00A275DD" w:rsidTr="00B1792D">
        <w:tc>
          <w:tcPr>
            <w:tcW w:w="1985" w:type="dxa"/>
            <w:vMerge w:val="restart"/>
            <w:tcMar>
              <w:top w:w="43" w:type="dxa"/>
              <w:left w:w="85" w:type="dxa"/>
              <w:bottom w:w="43" w:type="dxa"/>
              <w:right w:w="85" w:type="dxa"/>
            </w:tcMar>
          </w:tcPr>
          <w:p w:rsidR="003C4BC8" w:rsidRPr="00665551" w:rsidRDefault="003C4BC8" w:rsidP="00B1792D">
            <w:pPr>
              <w:rPr>
                <w:rFonts w:ascii="Arial" w:hAnsi="Arial" w:cs="Arial"/>
                <w:b/>
                <w:sz w:val="20"/>
                <w:szCs w:val="20"/>
              </w:rPr>
            </w:pPr>
            <w:r w:rsidRPr="00665551">
              <w:rPr>
                <w:rFonts w:ascii="Arial" w:hAnsi="Arial" w:cs="Arial"/>
                <w:b/>
                <w:sz w:val="20"/>
                <w:szCs w:val="20"/>
              </w:rPr>
              <w:t xml:space="preserve">EXPERIENCE </w:t>
            </w:r>
          </w:p>
        </w:tc>
        <w:tc>
          <w:tcPr>
            <w:tcW w:w="4820" w:type="dxa"/>
            <w:tcMar>
              <w:top w:w="43" w:type="dxa"/>
              <w:left w:w="85" w:type="dxa"/>
              <w:bottom w:w="43" w:type="dxa"/>
              <w:right w:w="85" w:type="dxa"/>
            </w:tcMar>
          </w:tcPr>
          <w:p w:rsidR="003C4BC8" w:rsidRPr="00A275DD" w:rsidRDefault="003C4BC8" w:rsidP="00612058">
            <w:pPr>
              <w:shd w:val="clear" w:color="auto" w:fill="FFFFFF"/>
              <w:rPr>
                <w:rFonts w:ascii="Arial" w:hAnsi="Arial" w:cs="Arial"/>
                <w:color w:val="222222"/>
                <w:sz w:val="22"/>
                <w:szCs w:val="22"/>
              </w:rPr>
            </w:pPr>
            <w:r w:rsidRPr="007F6536">
              <w:rPr>
                <w:rFonts w:ascii="Arial" w:hAnsi="Arial" w:cs="Arial"/>
                <w:color w:val="222222"/>
                <w:sz w:val="22"/>
                <w:szCs w:val="22"/>
              </w:rPr>
              <w:t>Lived experience of emotional distress/ mental health problems</w:t>
            </w:r>
          </w:p>
        </w:tc>
        <w:tc>
          <w:tcPr>
            <w:tcW w:w="3402" w:type="dxa"/>
            <w:tcMar>
              <w:top w:w="43" w:type="dxa"/>
              <w:left w:w="85" w:type="dxa"/>
              <w:bottom w:w="43" w:type="dxa"/>
              <w:right w:w="85" w:type="dxa"/>
            </w:tcMar>
          </w:tcPr>
          <w:p w:rsidR="003C4BC8" w:rsidRPr="00A275DD" w:rsidRDefault="003C4BC8" w:rsidP="00612058">
            <w:pPr>
              <w:rPr>
                <w:rFonts w:ascii="Arial" w:hAnsi="Arial" w:cs="Arial"/>
                <w:color w:val="222222"/>
                <w:sz w:val="22"/>
                <w:szCs w:val="22"/>
              </w:rPr>
            </w:pPr>
            <w:r w:rsidRPr="007F6536">
              <w:rPr>
                <w:rFonts w:ascii="Arial" w:hAnsi="Arial" w:cs="Arial"/>
                <w:color w:val="222222"/>
                <w:sz w:val="22"/>
                <w:szCs w:val="22"/>
              </w:rPr>
              <w:t>Experience of working in the public or voluntary sector</w:t>
            </w:r>
          </w:p>
        </w:tc>
      </w:tr>
      <w:tr w:rsidR="003C4BC8" w:rsidTr="00B1792D">
        <w:tc>
          <w:tcPr>
            <w:tcW w:w="1985" w:type="dxa"/>
            <w:vMerge/>
            <w:tcMar>
              <w:top w:w="43" w:type="dxa"/>
              <w:left w:w="85" w:type="dxa"/>
              <w:bottom w:w="43" w:type="dxa"/>
              <w:right w:w="85" w:type="dxa"/>
            </w:tcMar>
          </w:tcPr>
          <w:p w:rsidR="003C4BC8" w:rsidRPr="00665551" w:rsidRDefault="003C4BC8" w:rsidP="00612058">
            <w:pPr>
              <w:rPr>
                <w:rFonts w:ascii="Arial" w:hAnsi="Arial" w:cs="Arial"/>
                <w:b/>
                <w:sz w:val="20"/>
                <w:szCs w:val="20"/>
              </w:rPr>
            </w:pPr>
          </w:p>
        </w:tc>
        <w:tc>
          <w:tcPr>
            <w:tcW w:w="4820" w:type="dxa"/>
            <w:vMerge w:val="restart"/>
            <w:tcMar>
              <w:top w:w="43" w:type="dxa"/>
              <w:left w:w="85" w:type="dxa"/>
              <w:bottom w:w="43" w:type="dxa"/>
              <w:right w:w="85" w:type="dxa"/>
            </w:tcMar>
          </w:tcPr>
          <w:p w:rsidR="003C4BC8" w:rsidRPr="00A275DD" w:rsidRDefault="003C4BC8" w:rsidP="00612058">
            <w:pPr>
              <w:shd w:val="clear" w:color="auto" w:fill="FFFFFF"/>
              <w:rPr>
                <w:rFonts w:ascii="Arial" w:hAnsi="Arial" w:cs="Arial"/>
                <w:color w:val="222222"/>
                <w:sz w:val="22"/>
                <w:szCs w:val="22"/>
              </w:rPr>
            </w:pPr>
            <w:r w:rsidRPr="007F6536">
              <w:rPr>
                <w:rFonts w:ascii="Arial" w:hAnsi="Arial" w:cs="Arial"/>
                <w:color w:val="222222"/>
                <w:sz w:val="22"/>
                <w:szCs w:val="22"/>
              </w:rPr>
              <w:t>Experience of working or being in a supportive and enabling role</w:t>
            </w:r>
          </w:p>
        </w:tc>
        <w:tc>
          <w:tcPr>
            <w:tcW w:w="3402" w:type="dxa"/>
            <w:tcMar>
              <w:top w:w="43" w:type="dxa"/>
              <w:left w:w="85" w:type="dxa"/>
              <w:bottom w:w="43" w:type="dxa"/>
              <w:right w:w="85" w:type="dxa"/>
            </w:tcMar>
          </w:tcPr>
          <w:p w:rsidR="003C4BC8" w:rsidRPr="00A275DD" w:rsidRDefault="003C4BC8" w:rsidP="00612058">
            <w:pPr>
              <w:rPr>
                <w:rFonts w:ascii="Arial" w:hAnsi="Arial" w:cs="Arial"/>
                <w:color w:val="222222"/>
                <w:sz w:val="22"/>
                <w:szCs w:val="22"/>
              </w:rPr>
            </w:pPr>
            <w:r w:rsidRPr="007F6536">
              <w:rPr>
                <w:rFonts w:ascii="Arial" w:hAnsi="Arial" w:cs="Arial"/>
                <w:color w:val="222222"/>
                <w:sz w:val="22"/>
                <w:szCs w:val="22"/>
              </w:rPr>
              <w:t>Experience of delivering telephone support</w:t>
            </w:r>
          </w:p>
        </w:tc>
      </w:tr>
      <w:tr w:rsidR="003C4BC8" w:rsidTr="00B1792D">
        <w:tc>
          <w:tcPr>
            <w:tcW w:w="1985" w:type="dxa"/>
            <w:vMerge/>
            <w:tcMar>
              <w:top w:w="43" w:type="dxa"/>
              <w:left w:w="85" w:type="dxa"/>
              <w:bottom w:w="43" w:type="dxa"/>
              <w:right w:w="85" w:type="dxa"/>
            </w:tcMar>
          </w:tcPr>
          <w:p w:rsidR="003C4BC8" w:rsidRPr="00665551" w:rsidRDefault="003C4BC8" w:rsidP="00612058">
            <w:pPr>
              <w:rPr>
                <w:rFonts w:ascii="Arial" w:hAnsi="Arial" w:cs="Arial"/>
                <w:b/>
                <w:sz w:val="20"/>
                <w:szCs w:val="20"/>
              </w:rPr>
            </w:pPr>
          </w:p>
        </w:tc>
        <w:tc>
          <w:tcPr>
            <w:tcW w:w="4820" w:type="dxa"/>
            <w:vMerge/>
            <w:tcMar>
              <w:top w:w="43" w:type="dxa"/>
              <w:left w:w="85" w:type="dxa"/>
              <w:bottom w:w="43" w:type="dxa"/>
              <w:right w:w="85" w:type="dxa"/>
            </w:tcMar>
          </w:tcPr>
          <w:p w:rsidR="003C4BC8" w:rsidRPr="00A275DD" w:rsidRDefault="003C4BC8" w:rsidP="00612058">
            <w:pPr>
              <w:shd w:val="clear" w:color="auto" w:fill="FFFFFF"/>
              <w:rPr>
                <w:rFonts w:ascii="Arial" w:hAnsi="Arial" w:cs="Arial"/>
                <w:color w:val="222222"/>
                <w:sz w:val="22"/>
                <w:szCs w:val="22"/>
              </w:rPr>
            </w:pPr>
          </w:p>
        </w:tc>
        <w:tc>
          <w:tcPr>
            <w:tcW w:w="3402" w:type="dxa"/>
            <w:tcMar>
              <w:top w:w="43" w:type="dxa"/>
              <w:left w:w="85" w:type="dxa"/>
              <w:bottom w:w="43" w:type="dxa"/>
              <w:right w:w="85" w:type="dxa"/>
            </w:tcMar>
          </w:tcPr>
          <w:p w:rsidR="003C4BC8" w:rsidRPr="00A275DD" w:rsidRDefault="003C4BC8" w:rsidP="00612058">
            <w:pPr>
              <w:shd w:val="clear" w:color="auto" w:fill="FFFFFF"/>
              <w:rPr>
                <w:rFonts w:ascii="Arial" w:hAnsi="Arial" w:cs="Arial"/>
                <w:color w:val="222222"/>
                <w:sz w:val="22"/>
                <w:szCs w:val="22"/>
              </w:rPr>
            </w:pPr>
            <w:r w:rsidRPr="007F6536">
              <w:rPr>
                <w:rFonts w:ascii="Arial" w:hAnsi="Arial" w:cs="Arial"/>
                <w:color w:val="222222"/>
                <w:sz w:val="22"/>
                <w:szCs w:val="22"/>
              </w:rPr>
              <w:t>Experience of working in a peer support role or of mentoring</w:t>
            </w:r>
            <w:r w:rsidR="00DE4905" w:rsidRPr="00D27BBF">
              <w:rPr>
                <w:rFonts w:ascii="Arial" w:hAnsi="Arial" w:cs="Arial"/>
                <w:sz w:val="22"/>
                <w:szCs w:val="22"/>
              </w:rPr>
              <w:t>/ coaching</w:t>
            </w:r>
            <w:r w:rsidRPr="00D27BBF">
              <w:rPr>
                <w:rFonts w:ascii="Arial" w:hAnsi="Arial" w:cs="Arial"/>
                <w:sz w:val="22"/>
                <w:szCs w:val="22"/>
              </w:rPr>
              <w:t xml:space="preserve"> others</w:t>
            </w:r>
          </w:p>
        </w:tc>
      </w:tr>
      <w:tr w:rsidR="003C4BC8" w:rsidTr="00B1792D">
        <w:tc>
          <w:tcPr>
            <w:tcW w:w="1985" w:type="dxa"/>
            <w:vMerge/>
            <w:tcMar>
              <w:top w:w="43" w:type="dxa"/>
              <w:left w:w="85" w:type="dxa"/>
              <w:bottom w:w="43" w:type="dxa"/>
              <w:right w:w="85" w:type="dxa"/>
            </w:tcMar>
          </w:tcPr>
          <w:p w:rsidR="003C4BC8" w:rsidRPr="00665551" w:rsidRDefault="003C4BC8" w:rsidP="00612058">
            <w:pPr>
              <w:rPr>
                <w:rFonts w:ascii="Arial" w:hAnsi="Arial" w:cs="Arial"/>
                <w:b/>
                <w:sz w:val="20"/>
                <w:szCs w:val="20"/>
              </w:rPr>
            </w:pPr>
          </w:p>
        </w:tc>
        <w:tc>
          <w:tcPr>
            <w:tcW w:w="4820" w:type="dxa"/>
            <w:vMerge/>
            <w:tcMar>
              <w:top w:w="43" w:type="dxa"/>
              <w:left w:w="85" w:type="dxa"/>
              <w:bottom w:w="43" w:type="dxa"/>
              <w:right w:w="85" w:type="dxa"/>
            </w:tcMar>
          </w:tcPr>
          <w:p w:rsidR="003C4BC8" w:rsidRPr="00A275DD" w:rsidRDefault="003C4BC8" w:rsidP="00612058">
            <w:pPr>
              <w:shd w:val="clear" w:color="auto" w:fill="FFFFFF"/>
              <w:rPr>
                <w:rFonts w:ascii="Arial" w:hAnsi="Arial" w:cs="Arial"/>
                <w:color w:val="222222"/>
                <w:sz w:val="22"/>
                <w:szCs w:val="22"/>
              </w:rPr>
            </w:pPr>
          </w:p>
        </w:tc>
        <w:tc>
          <w:tcPr>
            <w:tcW w:w="3402" w:type="dxa"/>
            <w:tcMar>
              <w:top w:w="43" w:type="dxa"/>
              <w:left w:w="85" w:type="dxa"/>
              <w:bottom w:w="43" w:type="dxa"/>
              <w:right w:w="85" w:type="dxa"/>
            </w:tcMar>
          </w:tcPr>
          <w:p w:rsidR="003C4BC8" w:rsidRPr="00A275DD" w:rsidRDefault="003C4BC8" w:rsidP="00612058">
            <w:pPr>
              <w:shd w:val="clear" w:color="auto" w:fill="FFFFFF"/>
              <w:rPr>
                <w:rFonts w:ascii="Arial" w:hAnsi="Arial" w:cs="Arial"/>
                <w:color w:val="222222"/>
                <w:sz w:val="22"/>
                <w:szCs w:val="22"/>
              </w:rPr>
            </w:pPr>
            <w:r w:rsidRPr="007F6536">
              <w:rPr>
                <w:rFonts w:ascii="Arial" w:hAnsi="Arial" w:cs="Arial"/>
                <w:color w:val="222222"/>
                <w:sz w:val="22"/>
                <w:szCs w:val="22"/>
              </w:rPr>
              <w:t>Experience of using a range of self-management or recovery tools and techniques</w:t>
            </w:r>
          </w:p>
        </w:tc>
      </w:tr>
      <w:tr w:rsidR="00BE5072" w:rsidTr="00B1792D">
        <w:tc>
          <w:tcPr>
            <w:tcW w:w="1985" w:type="dxa"/>
            <w:vMerge w:val="restart"/>
            <w:tcMar>
              <w:top w:w="43" w:type="dxa"/>
              <w:left w:w="85" w:type="dxa"/>
              <w:bottom w:w="43" w:type="dxa"/>
              <w:right w:w="85" w:type="dxa"/>
            </w:tcMar>
          </w:tcPr>
          <w:p w:rsidR="00BE5072" w:rsidRPr="00665551" w:rsidRDefault="00BE5072" w:rsidP="00612058">
            <w:pPr>
              <w:rPr>
                <w:rFonts w:ascii="Arial" w:hAnsi="Arial" w:cs="Arial"/>
                <w:b/>
                <w:sz w:val="20"/>
                <w:szCs w:val="20"/>
              </w:rPr>
            </w:pPr>
            <w:r w:rsidRPr="00665551">
              <w:rPr>
                <w:rFonts w:ascii="Arial" w:hAnsi="Arial" w:cs="Arial"/>
                <w:b/>
                <w:sz w:val="20"/>
                <w:szCs w:val="20"/>
              </w:rPr>
              <w:t>SKILLS</w:t>
            </w:r>
          </w:p>
        </w:tc>
        <w:tc>
          <w:tcPr>
            <w:tcW w:w="4820" w:type="dxa"/>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Ability to reflect on personal experiences of emotional distress/ mental health problems, service use and experiences of giving and receiving support</w:t>
            </w:r>
          </w:p>
        </w:tc>
        <w:tc>
          <w:tcPr>
            <w:tcW w:w="3402" w:type="dxa"/>
            <w:vMerge w:val="restart"/>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Language skills in Urdu, Guajarati, Punjabi, Bengali, Hindi, Eastern European Languages.</w:t>
            </w: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DE4905" w:rsidRDefault="00BE5072" w:rsidP="00DE4905">
            <w:pPr>
              <w:shd w:val="clear" w:color="auto" w:fill="FFFFFF"/>
              <w:rPr>
                <w:rFonts w:ascii="Arial" w:hAnsi="Arial" w:cs="Arial"/>
                <w:color w:val="FF0000"/>
                <w:sz w:val="22"/>
                <w:szCs w:val="22"/>
              </w:rPr>
            </w:pPr>
            <w:r w:rsidRPr="00BE5072">
              <w:rPr>
                <w:rFonts w:ascii="Arial" w:hAnsi="Arial" w:cs="Arial"/>
                <w:color w:val="222222"/>
                <w:sz w:val="22"/>
                <w:szCs w:val="22"/>
              </w:rPr>
              <w:t>Excellent written, verbal and non-verbal communication skills</w:t>
            </w:r>
            <w:r w:rsidR="00DE4905">
              <w:rPr>
                <w:rFonts w:ascii="Arial" w:hAnsi="Arial" w:cs="Arial"/>
                <w:color w:val="222222"/>
                <w:sz w:val="22"/>
                <w:szCs w:val="22"/>
              </w:rPr>
              <w:t xml:space="preserve"> </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DE4905" w:rsidTr="00B1792D">
        <w:tc>
          <w:tcPr>
            <w:tcW w:w="1985" w:type="dxa"/>
            <w:vMerge/>
            <w:tcMar>
              <w:top w:w="43" w:type="dxa"/>
              <w:left w:w="85" w:type="dxa"/>
              <w:bottom w:w="43" w:type="dxa"/>
              <w:right w:w="85" w:type="dxa"/>
            </w:tcMar>
          </w:tcPr>
          <w:p w:rsidR="00DE4905" w:rsidRPr="00665551" w:rsidRDefault="00DE4905" w:rsidP="00612058">
            <w:pPr>
              <w:rPr>
                <w:rFonts w:ascii="Arial" w:hAnsi="Arial" w:cs="Arial"/>
                <w:b/>
                <w:sz w:val="20"/>
                <w:szCs w:val="20"/>
              </w:rPr>
            </w:pPr>
          </w:p>
        </w:tc>
        <w:tc>
          <w:tcPr>
            <w:tcW w:w="4820" w:type="dxa"/>
            <w:tcMar>
              <w:top w:w="43" w:type="dxa"/>
              <w:left w:w="85" w:type="dxa"/>
              <w:bottom w:w="43" w:type="dxa"/>
              <w:right w:w="85" w:type="dxa"/>
            </w:tcMar>
          </w:tcPr>
          <w:p w:rsidR="00DE4905" w:rsidRPr="00BE5072" w:rsidRDefault="00A726B3" w:rsidP="00A726B3">
            <w:pPr>
              <w:shd w:val="clear" w:color="auto" w:fill="FFFFFF"/>
              <w:rPr>
                <w:rFonts w:ascii="Arial" w:hAnsi="Arial" w:cs="Arial"/>
                <w:color w:val="222222"/>
                <w:sz w:val="22"/>
                <w:szCs w:val="22"/>
              </w:rPr>
            </w:pPr>
            <w:r w:rsidRPr="00D27BBF">
              <w:rPr>
                <w:rFonts w:ascii="Arial" w:hAnsi="Arial" w:cs="Arial"/>
                <w:color w:val="000000" w:themeColor="text1"/>
                <w:sz w:val="22"/>
                <w:szCs w:val="22"/>
              </w:rPr>
              <w:t>Skills in problem solving approaches to overcome barriers to treatment and aid collaboration</w:t>
            </w:r>
          </w:p>
        </w:tc>
        <w:tc>
          <w:tcPr>
            <w:tcW w:w="3402" w:type="dxa"/>
            <w:vMerge/>
            <w:tcMar>
              <w:top w:w="43" w:type="dxa"/>
              <w:left w:w="85" w:type="dxa"/>
              <w:bottom w:w="43" w:type="dxa"/>
              <w:right w:w="85" w:type="dxa"/>
            </w:tcMar>
          </w:tcPr>
          <w:p w:rsidR="00DE4905" w:rsidRPr="00A275DD" w:rsidRDefault="00DE4905"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Ability to record and report in an accurate and non-judgemental way</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D27BBF" w:rsidRDefault="00BE5072" w:rsidP="00A726B3">
            <w:pPr>
              <w:shd w:val="clear" w:color="auto" w:fill="FFFFFF"/>
              <w:rPr>
                <w:rFonts w:ascii="Arial" w:hAnsi="Arial" w:cs="Arial"/>
                <w:sz w:val="22"/>
                <w:szCs w:val="22"/>
              </w:rPr>
            </w:pPr>
            <w:r w:rsidRPr="00D27BBF">
              <w:rPr>
                <w:rFonts w:ascii="Arial" w:hAnsi="Arial" w:cs="Arial"/>
                <w:sz w:val="22"/>
                <w:szCs w:val="22"/>
              </w:rPr>
              <w:t>Good interpersonal skills, including active, non-judgemental listening skills</w:t>
            </w:r>
            <w:r w:rsidR="00A726B3" w:rsidRPr="00D27BBF">
              <w:rPr>
                <w:rFonts w:ascii="Arial" w:hAnsi="Arial" w:cs="Arial"/>
                <w:sz w:val="22"/>
                <w:szCs w:val="22"/>
              </w:rPr>
              <w:t xml:space="preserve">, empathy, reflection and </w:t>
            </w:r>
            <w:r w:rsidR="00C0269F" w:rsidRPr="00D27BBF">
              <w:rPr>
                <w:rFonts w:ascii="Arial" w:hAnsi="Arial" w:cs="Arial"/>
                <w:sz w:val="22"/>
                <w:szCs w:val="22"/>
              </w:rPr>
              <w:t>warmth</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D27BBF" w:rsidRDefault="00C0269F" w:rsidP="00C0269F">
            <w:pPr>
              <w:shd w:val="clear" w:color="auto" w:fill="FFFFFF"/>
              <w:rPr>
                <w:rFonts w:ascii="Arial" w:hAnsi="Arial" w:cs="Arial"/>
                <w:sz w:val="22"/>
                <w:szCs w:val="22"/>
              </w:rPr>
            </w:pPr>
            <w:r w:rsidRPr="00D27BBF">
              <w:rPr>
                <w:rFonts w:ascii="Arial" w:hAnsi="Arial" w:cs="Arial"/>
                <w:sz w:val="22"/>
                <w:szCs w:val="22"/>
              </w:rPr>
              <w:t>A clear interest in</w:t>
            </w:r>
            <w:r w:rsidR="005762FB" w:rsidRPr="00D27BBF">
              <w:rPr>
                <w:rFonts w:ascii="Arial" w:hAnsi="Arial" w:cs="Arial"/>
                <w:sz w:val="22"/>
                <w:szCs w:val="22"/>
              </w:rPr>
              <w:t xml:space="preserve"> </w:t>
            </w:r>
            <w:r w:rsidRPr="00D27BBF">
              <w:rPr>
                <w:rFonts w:ascii="Arial" w:hAnsi="Arial" w:cs="Arial"/>
                <w:sz w:val="22"/>
                <w:szCs w:val="22"/>
              </w:rPr>
              <w:t>facilitating</w:t>
            </w:r>
            <w:r w:rsidR="005762FB" w:rsidRPr="00D27BBF">
              <w:rPr>
                <w:rFonts w:ascii="Arial" w:hAnsi="Arial" w:cs="Arial"/>
                <w:sz w:val="22"/>
                <w:szCs w:val="22"/>
              </w:rPr>
              <w:t xml:space="preserve"> the process of recovery through </w:t>
            </w:r>
            <w:r w:rsidRPr="00D27BBF">
              <w:rPr>
                <w:rFonts w:ascii="Arial" w:hAnsi="Arial" w:cs="Arial"/>
                <w:sz w:val="22"/>
                <w:szCs w:val="22"/>
              </w:rPr>
              <w:t>helping others to achieve their goals</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Computer literate in software applications such as Microsoft Word, Excel, search engines, Outlook etc.</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Willingness to learn the Trust’s IT systems</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5762FB">
            <w:pPr>
              <w:shd w:val="clear" w:color="auto" w:fill="FFFFFF"/>
              <w:rPr>
                <w:rFonts w:ascii="Arial" w:hAnsi="Arial" w:cs="Arial"/>
                <w:sz w:val="22"/>
                <w:szCs w:val="22"/>
              </w:rPr>
            </w:pPr>
            <w:r w:rsidRPr="006D3FDC">
              <w:rPr>
                <w:rFonts w:ascii="Arial" w:hAnsi="Arial" w:cs="Arial"/>
                <w:sz w:val="22"/>
                <w:szCs w:val="22"/>
              </w:rPr>
              <w:t xml:space="preserve">Able to relate to </w:t>
            </w:r>
            <w:r w:rsidR="005762FB" w:rsidRPr="006D3FDC">
              <w:rPr>
                <w:rFonts w:ascii="Arial" w:hAnsi="Arial" w:cs="Arial"/>
                <w:sz w:val="22"/>
                <w:szCs w:val="22"/>
              </w:rPr>
              <w:t xml:space="preserve">and support </w:t>
            </w:r>
            <w:r w:rsidRPr="006D3FDC">
              <w:rPr>
                <w:rFonts w:ascii="Arial" w:hAnsi="Arial" w:cs="Arial"/>
                <w:sz w:val="22"/>
                <w:szCs w:val="22"/>
              </w:rPr>
              <w:t>a wide range of people</w:t>
            </w:r>
            <w:r w:rsidR="005762FB" w:rsidRPr="006D3FDC">
              <w:rPr>
                <w:rFonts w:ascii="Arial" w:hAnsi="Arial" w:cs="Arial"/>
                <w:sz w:val="22"/>
                <w:szCs w:val="22"/>
              </w:rPr>
              <w:t xml:space="preserve"> with different mental health presentations</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5762FB" w:rsidTr="00B1792D">
        <w:tc>
          <w:tcPr>
            <w:tcW w:w="1985" w:type="dxa"/>
            <w:vMerge/>
            <w:tcMar>
              <w:top w:w="43" w:type="dxa"/>
              <w:left w:w="85" w:type="dxa"/>
              <w:bottom w:w="43" w:type="dxa"/>
              <w:right w:w="85" w:type="dxa"/>
            </w:tcMar>
          </w:tcPr>
          <w:p w:rsidR="005762FB" w:rsidRPr="00665551" w:rsidRDefault="005762FB" w:rsidP="00612058">
            <w:pPr>
              <w:rPr>
                <w:rFonts w:ascii="Arial" w:hAnsi="Arial" w:cs="Arial"/>
                <w:b/>
                <w:sz w:val="20"/>
                <w:szCs w:val="20"/>
              </w:rPr>
            </w:pPr>
          </w:p>
        </w:tc>
        <w:tc>
          <w:tcPr>
            <w:tcW w:w="4820" w:type="dxa"/>
            <w:tcMar>
              <w:top w:w="43" w:type="dxa"/>
              <w:left w:w="85" w:type="dxa"/>
              <w:bottom w:w="43" w:type="dxa"/>
              <w:right w:w="85" w:type="dxa"/>
            </w:tcMar>
          </w:tcPr>
          <w:p w:rsidR="005762FB" w:rsidRPr="006D3FDC" w:rsidRDefault="005762FB" w:rsidP="005762FB">
            <w:pPr>
              <w:shd w:val="clear" w:color="auto" w:fill="FFFFFF"/>
              <w:rPr>
                <w:rFonts w:ascii="Arial" w:hAnsi="Arial" w:cs="Arial"/>
                <w:sz w:val="22"/>
                <w:szCs w:val="22"/>
              </w:rPr>
            </w:pPr>
            <w:r w:rsidRPr="006D3FDC">
              <w:rPr>
                <w:rFonts w:ascii="Arial" w:hAnsi="Arial" w:cs="Arial"/>
                <w:sz w:val="22"/>
                <w:szCs w:val="22"/>
              </w:rPr>
              <w:t>Able to support, help to manage and signpost people who may present with differing levels of risk</w:t>
            </w:r>
          </w:p>
        </w:tc>
        <w:tc>
          <w:tcPr>
            <w:tcW w:w="3402" w:type="dxa"/>
            <w:vMerge/>
            <w:tcMar>
              <w:top w:w="43" w:type="dxa"/>
              <w:left w:w="85" w:type="dxa"/>
              <w:bottom w:w="43" w:type="dxa"/>
              <w:right w:w="85" w:type="dxa"/>
            </w:tcMar>
          </w:tcPr>
          <w:p w:rsidR="005762FB" w:rsidRPr="00A275DD" w:rsidRDefault="005762FB"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Professional in appearance &amp; behaviour</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Able to manage conflict &amp; to help others to do so</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Ability to maintain a healthy work/ life balance</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High level of self-awareness – ability to critically appraise own performance</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BE5072"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Comfortable with sharing personal experiences in the context of a work role</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612058">
            <w:pPr>
              <w:shd w:val="clear" w:color="auto" w:fill="FFFFFF"/>
              <w:rPr>
                <w:rFonts w:ascii="Arial" w:hAnsi="Arial" w:cs="Arial"/>
                <w:sz w:val="22"/>
                <w:szCs w:val="22"/>
              </w:rPr>
            </w:pPr>
            <w:r w:rsidRPr="006D3FDC">
              <w:rPr>
                <w:rFonts w:ascii="Arial" w:hAnsi="Arial" w:cs="Arial"/>
                <w:sz w:val="22"/>
                <w:szCs w:val="22"/>
              </w:rPr>
              <w:t>Ability and willingness</w:t>
            </w:r>
            <w:r w:rsidR="005762FB" w:rsidRPr="006D3FDC">
              <w:rPr>
                <w:rFonts w:ascii="Arial" w:hAnsi="Arial" w:cs="Arial"/>
                <w:sz w:val="22"/>
                <w:szCs w:val="22"/>
              </w:rPr>
              <w:t xml:space="preserve"> to reflect on work practice,</w:t>
            </w:r>
            <w:r w:rsidRPr="006D3FDC">
              <w:rPr>
                <w:rFonts w:ascii="Arial" w:hAnsi="Arial" w:cs="Arial"/>
                <w:sz w:val="22"/>
                <w:szCs w:val="22"/>
              </w:rPr>
              <w:t xml:space="preserve"> be open to constructive feedback</w:t>
            </w:r>
            <w:r w:rsidR="005762FB" w:rsidRPr="006D3FDC">
              <w:rPr>
                <w:rFonts w:ascii="Arial" w:hAnsi="Arial" w:cs="Arial"/>
                <w:sz w:val="22"/>
                <w:szCs w:val="22"/>
              </w:rPr>
              <w:t xml:space="preserve"> and seek support in response to personal wellbeing and role related needs within the context of supervision</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612058">
            <w:pPr>
              <w:shd w:val="clear" w:color="auto" w:fill="FFFFFF"/>
              <w:rPr>
                <w:rFonts w:ascii="Arial" w:hAnsi="Arial" w:cs="Arial"/>
                <w:sz w:val="22"/>
                <w:szCs w:val="22"/>
              </w:rPr>
            </w:pPr>
            <w:r w:rsidRPr="006D3FDC">
              <w:rPr>
                <w:rFonts w:ascii="Arial" w:hAnsi="Arial" w:cs="Arial"/>
                <w:sz w:val="22"/>
                <w:szCs w:val="22"/>
              </w:rPr>
              <w:t>Ability to plan and prioritise workload</w:t>
            </w:r>
          </w:p>
        </w:tc>
        <w:tc>
          <w:tcPr>
            <w:tcW w:w="3402" w:type="dxa"/>
            <w:vMerge/>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p>
        </w:tc>
      </w:tr>
      <w:tr w:rsidR="00BE5072" w:rsidTr="00B1792D">
        <w:tc>
          <w:tcPr>
            <w:tcW w:w="1985" w:type="dxa"/>
            <w:vMerge w:val="restart"/>
            <w:tcMar>
              <w:top w:w="43" w:type="dxa"/>
              <w:left w:w="85" w:type="dxa"/>
              <w:bottom w:w="43" w:type="dxa"/>
              <w:right w:w="85" w:type="dxa"/>
            </w:tcMar>
          </w:tcPr>
          <w:p w:rsidR="00BE5072" w:rsidRPr="00665551" w:rsidRDefault="00BE5072" w:rsidP="00612058">
            <w:pPr>
              <w:rPr>
                <w:rFonts w:ascii="Arial" w:hAnsi="Arial" w:cs="Arial"/>
                <w:b/>
                <w:sz w:val="20"/>
                <w:szCs w:val="20"/>
              </w:rPr>
            </w:pPr>
            <w:r w:rsidRPr="00665551">
              <w:rPr>
                <w:rFonts w:ascii="Arial" w:hAnsi="Arial" w:cs="Arial"/>
                <w:b/>
                <w:sz w:val="20"/>
                <w:szCs w:val="20"/>
              </w:rPr>
              <w:t>KNOWLEDGE</w:t>
            </w:r>
          </w:p>
        </w:tc>
        <w:tc>
          <w:tcPr>
            <w:tcW w:w="4820" w:type="dxa"/>
            <w:tcMar>
              <w:top w:w="43" w:type="dxa"/>
              <w:left w:w="85" w:type="dxa"/>
              <w:bottom w:w="43" w:type="dxa"/>
              <w:right w:w="85" w:type="dxa"/>
            </w:tcMar>
          </w:tcPr>
          <w:p w:rsidR="00BE5072" w:rsidRPr="006D3FDC" w:rsidRDefault="00BE5072" w:rsidP="00612058">
            <w:pPr>
              <w:shd w:val="clear" w:color="auto" w:fill="FFFFFF"/>
              <w:rPr>
                <w:rFonts w:ascii="Arial" w:hAnsi="Arial" w:cs="Arial"/>
                <w:sz w:val="22"/>
                <w:szCs w:val="22"/>
              </w:rPr>
            </w:pPr>
            <w:r w:rsidRPr="006D3FDC">
              <w:rPr>
                <w:rFonts w:ascii="Arial" w:hAnsi="Arial" w:cs="Arial"/>
                <w:sz w:val="22"/>
                <w:szCs w:val="22"/>
              </w:rPr>
              <w:t>Good understanding of the way in which statutory and Voluntary and community sector mental health services work locally</w:t>
            </w:r>
          </w:p>
        </w:tc>
        <w:tc>
          <w:tcPr>
            <w:tcW w:w="3402" w:type="dxa"/>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Appreciation of community resources available locally</w:t>
            </w: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612058">
            <w:pPr>
              <w:shd w:val="clear" w:color="auto" w:fill="FFFFFF"/>
              <w:rPr>
                <w:rFonts w:ascii="Arial" w:hAnsi="Arial" w:cs="Arial"/>
                <w:sz w:val="22"/>
                <w:szCs w:val="22"/>
              </w:rPr>
            </w:pPr>
            <w:r w:rsidRPr="006D3FDC">
              <w:rPr>
                <w:rFonts w:ascii="Arial" w:hAnsi="Arial" w:cs="Arial"/>
                <w:sz w:val="22"/>
                <w:szCs w:val="22"/>
              </w:rPr>
              <w:t>Appreciation of current understandings of personal and social recovery, health and wellbeing</w:t>
            </w:r>
          </w:p>
        </w:tc>
        <w:tc>
          <w:tcPr>
            <w:tcW w:w="3402" w:type="dxa"/>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Knowledge of issues of safeguarding</w:t>
            </w:r>
          </w:p>
        </w:tc>
      </w:tr>
      <w:tr w:rsidR="00BE5072" w:rsidTr="00B1792D">
        <w:tc>
          <w:tcPr>
            <w:tcW w:w="1985" w:type="dxa"/>
            <w:vMerge/>
            <w:tcMar>
              <w:top w:w="43" w:type="dxa"/>
              <w:left w:w="85" w:type="dxa"/>
              <w:bottom w:w="43" w:type="dxa"/>
              <w:right w:w="85" w:type="dxa"/>
            </w:tcMar>
          </w:tcPr>
          <w:p w:rsidR="00BE5072" w:rsidRPr="00665551" w:rsidRDefault="00BE5072" w:rsidP="00612058">
            <w:pPr>
              <w:rPr>
                <w:rFonts w:ascii="Arial" w:hAnsi="Arial" w:cs="Arial"/>
                <w:b/>
                <w:sz w:val="20"/>
                <w:szCs w:val="20"/>
              </w:rPr>
            </w:pPr>
          </w:p>
        </w:tc>
        <w:tc>
          <w:tcPr>
            <w:tcW w:w="4820" w:type="dxa"/>
            <w:tcMar>
              <w:top w:w="43" w:type="dxa"/>
              <w:left w:w="85" w:type="dxa"/>
              <w:bottom w:w="43" w:type="dxa"/>
              <w:right w:w="85" w:type="dxa"/>
            </w:tcMar>
          </w:tcPr>
          <w:p w:rsidR="00BE5072" w:rsidRPr="006D3FDC" w:rsidRDefault="00BE5072" w:rsidP="00C0269F">
            <w:pPr>
              <w:shd w:val="clear" w:color="auto" w:fill="FFFFFF"/>
              <w:rPr>
                <w:rFonts w:ascii="Arial" w:hAnsi="Arial" w:cs="Arial"/>
                <w:sz w:val="22"/>
                <w:szCs w:val="22"/>
              </w:rPr>
            </w:pPr>
            <w:r w:rsidRPr="006D3FDC">
              <w:rPr>
                <w:rFonts w:ascii="Arial" w:hAnsi="Arial" w:cs="Arial"/>
                <w:sz w:val="22"/>
                <w:szCs w:val="22"/>
              </w:rPr>
              <w:t>Knowledge of i</w:t>
            </w:r>
            <w:r w:rsidR="005762FB" w:rsidRPr="006D3FDC">
              <w:rPr>
                <w:rFonts w:ascii="Arial" w:hAnsi="Arial" w:cs="Arial"/>
                <w:sz w:val="22"/>
                <w:szCs w:val="22"/>
              </w:rPr>
              <w:t>ssues relating to mental health and</w:t>
            </w:r>
            <w:r w:rsidRPr="006D3FDC">
              <w:rPr>
                <w:rFonts w:ascii="Arial" w:hAnsi="Arial" w:cs="Arial"/>
                <w:sz w:val="22"/>
                <w:szCs w:val="22"/>
              </w:rPr>
              <w:t xml:space="preserve"> mental health </w:t>
            </w:r>
            <w:r w:rsidR="00C0269F" w:rsidRPr="006D3FDC">
              <w:rPr>
                <w:rFonts w:ascii="Arial" w:hAnsi="Arial" w:cs="Arial"/>
                <w:sz w:val="22"/>
                <w:szCs w:val="22"/>
              </w:rPr>
              <w:t>treatments</w:t>
            </w:r>
          </w:p>
        </w:tc>
        <w:tc>
          <w:tcPr>
            <w:tcW w:w="3402" w:type="dxa"/>
            <w:tcMar>
              <w:top w:w="43" w:type="dxa"/>
              <w:left w:w="85" w:type="dxa"/>
              <w:bottom w:w="43" w:type="dxa"/>
              <w:right w:w="85" w:type="dxa"/>
            </w:tcMar>
          </w:tcPr>
          <w:p w:rsidR="00BE5072" w:rsidRPr="00A275DD" w:rsidRDefault="00BE5072" w:rsidP="00612058">
            <w:pPr>
              <w:shd w:val="clear" w:color="auto" w:fill="FFFFFF"/>
              <w:rPr>
                <w:rFonts w:ascii="Arial" w:hAnsi="Arial" w:cs="Arial"/>
                <w:color w:val="222222"/>
                <w:sz w:val="22"/>
                <w:szCs w:val="22"/>
              </w:rPr>
            </w:pPr>
            <w:r w:rsidRPr="00BE5072">
              <w:rPr>
                <w:rFonts w:ascii="Arial" w:hAnsi="Arial" w:cs="Arial"/>
                <w:color w:val="222222"/>
                <w:sz w:val="22"/>
                <w:szCs w:val="22"/>
              </w:rPr>
              <w:t>Knowledge of Mental Health Legislation</w:t>
            </w:r>
          </w:p>
        </w:tc>
      </w:tr>
      <w:tr w:rsidR="00822C44" w:rsidTr="00B1792D">
        <w:tc>
          <w:tcPr>
            <w:tcW w:w="1985" w:type="dxa"/>
            <w:vMerge w:val="restart"/>
            <w:tcMar>
              <w:top w:w="43" w:type="dxa"/>
              <w:left w:w="85" w:type="dxa"/>
              <w:bottom w:w="43" w:type="dxa"/>
              <w:right w:w="85" w:type="dxa"/>
            </w:tcMar>
          </w:tcPr>
          <w:p w:rsidR="00822C44" w:rsidRPr="00665551" w:rsidRDefault="00822C44" w:rsidP="00612058">
            <w:pPr>
              <w:rPr>
                <w:rFonts w:ascii="Arial" w:hAnsi="Arial" w:cs="Arial"/>
                <w:b/>
                <w:sz w:val="20"/>
                <w:szCs w:val="20"/>
              </w:rPr>
            </w:pPr>
            <w:r w:rsidRPr="00665551">
              <w:rPr>
                <w:rFonts w:ascii="Arial" w:hAnsi="Arial" w:cs="Arial"/>
                <w:b/>
                <w:sz w:val="20"/>
                <w:szCs w:val="20"/>
              </w:rPr>
              <w:t>PERSONAL ATTRIBUTES</w:t>
            </w:r>
          </w:p>
        </w:tc>
        <w:tc>
          <w:tcPr>
            <w:tcW w:w="4820" w:type="dxa"/>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r w:rsidRPr="00822C44">
              <w:rPr>
                <w:rFonts w:ascii="Arial" w:hAnsi="Arial" w:cs="Arial"/>
                <w:color w:val="222222"/>
                <w:sz w:val="22"/>
                <w:szCs w:val="22"/>
              </w:rPr>
              <w:t>Readiness to work in a demanding and responsible role</w:t>
            </w:r>
          </w:p>
        </w:tc>
        <w:tc>
          <w:tcPr>
            <w:tcW w:w="3402" w:type="dxa"/>
            <w:vMerge w:val="restart"/>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p>
        </w:tc>
      </w:tr>
      <w:tr w:rsidR="00822C44" w:rsidTr="00B1792D">
        <w:tc>
          <w:tcPr>
            <w:tcW w:w="1985" w:type="dxa"/>
            <w:vMerge/>
            <w:tcMar>
              <w:top w:w="43" w:type="dxa"/>
              <w:left w:w="85" w:type="dxa"/>
              <w:bottom w:w="43" w:type="dxa"/>
              <w:right w:w="85" w:type="dxa"/>
            </w:tcMar>
          </w:tcPr>
          <w:p w:rsidR="00822C44" w:rsidRPr="00665551" w:rsidRDefault="00822C44" w:rsidP="00612058">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r w:rsidRPr="00822C44">
              <w:rPr>
                <w:rFonts w:ascii="Arial" w:hAnsi="Arial" w:cs="Arial"/>
                <w:color w:val="222222"/>
                <w:sz w:val="22"/>
                <w:szCs w:val="22"/>
              </w:rPr>
              <w:t>Emotional maturity</w:t>
            </w:r>
          </w:p>
        </w:tc>
        <w:tc>
          <w:tcPr>
            <w:tcW w:w="3402" w:type="dxa"/>
            <w:vMerge/>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p>
        </w:tc>
      </w:tr>
      <w:tr w:rsidR="00822C44" w:rsidTr="00B1792D">
        <w:tc>
          <w:tcPr>
            <w:tcW w:w="1985" w:type="dxa"/>
            <w:vMerge/>
            <w:tcMar>
              <w:top w:w="43" w:type="dxa"/>
              <w:left w:w="85" w:type="dxa"/>
              <w:bottom w:w="43" w:type="dxa"/>
              <w:right w:w="85" w:type="dxa"/>
            </w:tcMar>
          </w:tcPr>
          <w:p w:rsidR="00822C44" w:rsidRPr="00665551" w:rsidRDefault="00822C44" w:rsidP="00612058">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r w:rsidRPr="00822C44">
              <w:rPr>
                <w:rFonts w:ascii="Arial" w:hAnsi="Arial" w:cs="Arial"/>
                <w:color w:val="222222"/>
                <w:sz w:val="22"/>
                <w:szCs w:val="22"/>
              </w:rPr>
              <w:t>Flexibility and reliability</w:t>
            </w:r>
          </w:p>
        </w:tc>
        <w:tc>
          <w:tcPr>
            <w:tcW w:w="3402" w:type="dxa"/>
            <w:vMerge/>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p>
        </w:tc>
      </w:tr>
      <w:tr w:rsidR="00822C44" w:rsidTr="00B1792D">
        <w:tc>
          <w:tcPr>
            <w:tcW w:w="1985" w:type="dxa"/>
            <w:vMerge/>
            <w:tcMar>
              <w:top w:w="43" w:type="dxa"/>
              <w:left w:w="85" w:type="dxa"/>
              <w:bottom w:w="43" w:type="dxa"/>
              <w:right w:w="85" w:type="dxa"/>
            </w:tcMar>
          </w:tcPr>
          <w:p w:rsidR="00822C44" w:rsidRPr="00665551" w:rsidRDefault="00822C44" w:rsidP="00612058">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r w:rsidRPr="00822C44">
              <w:rPr>
                <w:rFonts w:ascii="Arial" w:hAnsi="Arial" w:cs="Arial"/>
                <w:color w:val="222222"/>
                <w:sz w:val="22"/>
                <w:szCs w:val="22"/>
              </w:rPr>
              <w:t>Energy, enthusiasm and commitment</w:t>
            </w:r>
          </w:p>
        </w:tc>
        <w:tc>
          <w:tcPr>
            <w:tcW w:w="3402" w:type="dxa"/>
            <w:vMerge/>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p>
        </w:tc>
      </w:tr>
      <w:tr w:rsidR="00822C44" w:rsidTr="00B1792D">
        <w:tc>
          <w:tcPr>
            <w:tcW w:w="1985" w:type="dxa"/>
            <w:vMerge/>
            <w:tcMar>
              <w:top w:w="43" w:type="dxa"/>
              <w:left w:w="85" w:type="dxa"/>
              <w:bottom w:w="43" w:type="dxa"/>
              <w:right w:w="85" w:type="dxa"/>
            </w:tcMar>
          </w:tcPr>
          <w:p w:rsidR="00822C44" w:rsidRPr="00665551" w:rsidRDefault="00822C44" w:rsidP="00612058">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r w:rsidRPr="00822C44">
              <w:rPr>
                <w:rFonts w:ascii="Arial" w:hAnsi="Arial" w:cs="Arial"/>
                <w:color w:val="222222"/>
                <w:sz w:val="22"/>
                <w:szCs w:val="22"/>
              </w:rPr>
              <w:t>Patient, non-judgmental, respectful and compassionate</w:t>
            </w:r>
          </w:p>
        </w:tc>
        <w:tc>
          <w:tcPr>
            <w:tcW w:w="3402" w:type="dxa"/>
            <w:vMerge/>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p>
        </w:tc>
      </w:tr>
      <w:tr w:rsidR="00822C44" w:rsidTr="00B1792D">
        <w:trPr>
          <w:trHeight w:val="28"/>
        </w:trPr>
        <w:tc>
          <w:tcPr>
            <w:tcW w:w="1985" w:type="dxa"/>
            <w:vMerge w:val="restart"/>
            <w:tcMar>
              <w:top w:w="43" w:type="dxa"/>
              <w:left w:w="85" w:type="dxa"/>
              <w:bottom w:w="43" w:type="dxa"/>
              <w:right w:w="85" w:type="dxa"/>
            </w:tcMar>
          </w:tcPr>
          <w:p w:rsidR="00822C44" w:rsidRPr="00665551" w:rsidRDefault="00822C44" w:rsidP="00612058">
            <w:pPr>
              <w:rPr>
                <w:rFonts w:ascii="Arial" w:hAnsi="Arial" w:cs="Arial"/>
                <w:b/>
                <w:sz w:val="20"/>
                <w:szCs w:val="20"/>
              </w:rPr>
            </w:pPr>
            <w:r w:rsidRPr="00665551">
              <w:rPr>
                <w:rFonts w:ascii="Arial" w:hAnsi="Arial" w:cs="Arial"/>
                <w:b/>
                <w:sz w:val="20"/>
                <w:szCs w:val="20"/>
              </w:rPr>
              <w:t>OTHER</w:t>
            </w:r>
          </w:p>
        </w:tc>
        <w:tc>
          <w:tcPr>
            <w:tcW w:w="4820" w:type="dxa"/>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r w:rsidRPr="00822C44">
              <w:rPr>
                <w:rFonts w:ascii="Arial" w:hAnsi="Arial" w:cs="Arial"/>
                <w:color w:val="222222"/>
                <w:sz w:val="22"/>
                <w:szCs w:val="22"/>
              </w:rPr>
              <w:t>Willing and able to travel to a range of locations locally</w:t>
            </w:r>
          </w:p>
        </w:tc>
        <w:tc>
          <w:tcPr>
            <w:tcW w:w="3402" w:type="dxa"/>
            <w:vMerge w:val="restart"/>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p>
        </w:tc>
      </w:tr>
      <w:tr w:rsidR="00822C44" w:rsidTr="00B1792D">
        <w:trPr>
          <w:trHeight w:val="28"/>
        </w:trPr>
        <w:tc>
          <w:tcPr>
            <w:tcW w:w="1985" w:type="dxa"/>
            <w:vMerge/>
            <w:tcMar>
              <w:top w:w="43" w:type="dxa"/>
              <w:left w:w="85" w:type="dxa"/>
              <w:bottom w:w="43" w:type="dxa"/>
              <w:right w:w="85" w:type="dxa"/>
            </w:tcMar>
          </w:tcPr>
          <w:p w:rsidR="00822C44" w:rsidRPr="00665551" w:rsidRDefault="00822C44" w:rsidP="00612058">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r w:rsidRPr="00822C44">
              <w:rPr>
                <w:rFonts w:ascii="Arial" w:hAnsi="Arial" w:cs="Arial"/>
                <w:color w:val="222222"/>
                <w:sz w:val="22"/>
                <w:szCs w:val="22"/>
              </w:rPr>
              <w:t>A willingness to work flexibly through prior arrangement</w:t>
            </w:r>
          </w:p>
        </w:tc>
        <w:tc>
          <w:tcPr>
            <w:tcW w:w="3402" w:type="dxa"/>
            <w:vMerge/>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p>
        </w:tc>
      </w:tr>
      <w:tr w:rsidR="00822C44" w:rsidTr="00B1792D">
        <w:trPr>
          <w:trHeight w:val="28"/>
        </w:trPr>
        <w:tc>
          <w:tcPr>
            <w:tcW w:w="1985" w:type="dxa"/>
            <w:vMerge/>
            <w:tcMar>
              <w:top w:w="43" w:type="dxa"/>
              <w:left w:w="85" w:type="dxa"/>
              <w:bottom w:w="43" w:type="dxa"/>
              <w:right w:w="85" w:type="dxa"/>
            </w:tcMar>
          </w:tcPr>
          <w:p w:rsidR="00822C44" w:rsidRPr="00665551" w:rsidRDefault="00822C44" w:rsidP="00612058">
            <w:pPr>
              <w:rPr>
                <w:rFonts w:ascii="Arial" w:hAnsi="Arial" w:cs="Arial"/>
                <w:b/>
                <w:sz w:val="20"/>
                <w:szCs w:val="20"/>
              </w:rPr>
            </w:pPr>
          </w:p>
        </w:tc>
        <w:tc>
          <w:tcPr>
            <w:tcW w:w="4820" w:type="dxa"/>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r w:rsidRPr="00822C44">
              <w:rPr>
                <w:rFonts w:ascii="Arial" w:hAnsi="Arial" w:cs="Arial"/>
                <w:color w:val="222222"/>
                <w:sz w:val="22"/>
                <w:szCs w:val="22"/>
              </w:rPr>
              <w:t>Able to fulfil Occupational Health requirements for the post (with reaso</w:t>
            </w:r>
            <w:r>
              <w:rPr>
                <w:rFonts w:ascii="Arial" w:hAnsi="Arial" w:cs="Arial"/>
                <w:color w:val="222222"/>
                <w:sz w:val="22"/>
                <w:szCs w:val="22"/>
              </w:rPr>
              <w:t>nable adjustments if necessary)</w:t>
            </w:r>
          </w:p>
        </w:tc>
        <w:tc>
          <w:tcPr>
            <w:tcW w:w="3402" w:type="dxa"/>
            <w:vMerge/>
            <w:tcMar>
              <w:top w:w="43" w:type="dxa"/>
              <w:left w:w="85" w:type="dxa"/>
              <w:bottom w:w="43" w:type="dxa"/>
              <w:right w:w="85" w:type="dxa"/>
            </w:tcMar>
          </w:tcPr>
          <w:p w:rsidR="00822C44" w:rsidRPr="00A275DD" w:rsidRDefault="00822C44" w:rsidP="00612058">
            <w:pPr>
              <w:shd w:val="clear" w:color="auto" w:fill="FFFFFF"/>
              <w:rPr>
                <w:rFonts w:ascii="Arial" w:hAnsi="Arial" w:cs="Arial"/>
                <w:color w:val="222222"/>
                <w:sz w:val="22"/>
                <w:szCs w:val="22"/>
              </w:rPr>
            </w:pPr>
          </w:p>
        </w:tc>
      </w:tr>
    </w:tbl>
    <w:p w:rsidR="00FA3829" w:rsidRDefault="00FA3829" w:rsidP="00DA6CEB">
      <w:pPr>
        <w:spacing w:line="315" w:lineRule="atLeast"/>
        <w:rPr>
          <w:rFonts w:ascii="Arial" w:hAnsi="Arial" w:cs="Arial"/>
          <w:bCs/>
          <w:color w:val="000000" w:themeColor="text1"/>
          <w:sz w:val="22"/>
          <w:szCs w:val="22"/>
          <w:lang w:eastAsia="en-GB"/>
        </w:rPr>
      </w:pPr>
    </w:p>
    <w:sectPr w:rsidR="00FA3829" w:rsidSect="00B1792D">
      <w:headerReference w:type="first" r:id="rId13"/>
      <w:pgSz w:w="11906" w:h="16838"/>
      <w:pgMar w:top="737" w:right="964" w:bottom="624" w:left="964" w:header="130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058" w:rsidRDefault="00612058" w:rsidP="0007296A">
      <w:r>
        <w:separator/>
      </w:r>
    </w:p>
  </w:endnote>
  <w:endnote w:type="continuationSeparator" w:id="0">
    <w:p w:rsidR="00612058" w:rsidRDefault="00612058" w:rsidP="0007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058" w:rsidRDefault="00612058" w:rsidP="0007296A">
      <w:r>
        <w:separator/>
      </w:r>
    </w:p>
  </w:footnote>
  <w:footnote w:type="continuationSeparator" w:id="0">
    <w:p w:rsidR="00612058" w:rsidRDefault="00612058" w:rsidP="0007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58" w:rsidRPr="00CD44FA" w:rsidRDefault="00612058" w:rsidP="001F2933">
    <w:pPr>
      <w:pStyle w:val="Header"/>
      <w:spacing w:before="240"/>
      <w:rPr>
        <w:rFonts w:ascii="Tahoma" w:hAnsi="Tahoma" w:cs="Tahoma"/>
        <w:sz w:val="40"/>
        <w:szCs w:val="40"/>
      </w:rPr>
    </w:pPr>
    <w:r w:rsidRPr="00B1792D">
      <w:rPr>
        <w:rFonts w:ascii="Tahoma" w:hAnsi="Tahoma" w:cs="Tahoma"/>
        <w:noProof/>
        <w:sz w:val="52"/>
        <w:szCs w:val="52"/>
        <w:lang w:eastAsia="en-GB"/>
      </w:rPr>
      <w:drawing>
        <wp:anchor distT="0" distB="0" distL="114300" distR="114300" simplePos="0" relativeHeight="251658240" behindDoc="1" locked="0" layoutInCell="1" allowOverlap="1">
          <wp:simplePos x="0" y="0"/>
          <wp:positionH relativeFrom="margin">
            <wp:posOffset>5212080</wp:posOffset>
          </wp:positionH>
          <wp:positionV relativeFrom="paragraph">
            <wp:posOffset>-447040</wp:posOffset>
          </wp:positionV>
          <wp:extent cx="1116267" cy="936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ar-trust-logo-designs-print-05.jpg"/>
                  <pic:cNvPicPr/>
                </pic:nvPicPr>
                <pic:blipFill rotWithShape="1">
                  <a:blip r:embed="rId1" cstate="print">
                    <a:extLst>
                      <a:ext uri="{28A0092B-C50C-407E-A947-70E740481C1C}">
                        <a14:useLocalDpi xmlns:a14="http://schemas.microsoft.com/office/drawing/2010/main" val="0"/>
                      </a:ext>
                    </a:extLst>
                  </a:blip>
                  <a:srcRect l="17739" t="13607" r="17469" b="9408"/>
                  <a:stretch/>
                </pic:blipFill>
                <pic:spPr bwMode="auto">
                  <a:xfrm>
                    <a:off x="0" y="0"/>
                    <a:ext cx="1116267" cy="93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sz w:val="52"/>
        <w:szCs w:val="52"/>
      </w:rPr>
      <w:t>Wellbeing Coach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726"/>
    <w:multiLevelType w:val="hybridMultilevel"/>
    <w:tmpl w:val="09869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E63C6"/>
    <w:multiLevelType w:val="hybridMultilevel"/>
    <w:tmpl w:val="BC58F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3B6B68"/>
    <w:multiLevelType w:val="hybridMultilevel"/>
    <w:tmpl w:val="725E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238CA"/>
    <w:multiLevelType w:val="hybridMultilevel"/>
    <w:tmpl w:val="990A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15FF9"/>
    <w:multiLevelType w:val="hybridMultilevel"/>
    <w:tmpl w:val="3E5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E7D92"/>
    <w:multiLevelType w:val="hybridMultilevel"/>
    <w:tmpl w:val="529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77346"/>
    <w:multiLevelType w:val="hybridMultilevel"/>
    <w:tmpl w:val="300A5638"/>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30185"/>
    <w:multiLevelType w:val="hybridMultilevel"/>
    <w:tmpl w:val="33EC7134"/>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351B2"/>
    <w:multiLevelType w:val="hybridMultilevel"/>
    <w:tmpl w:val="C968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90AEC"/>
    <w:multiLevelType w:val="hybridMultilevel"/>
    <w:tmpl w:val="5F7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7D6"/>
    <w:multiLevelType w:val="hybridMultilevel"/>
    <w:tmpl w:val="957C42C0"/>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72361"/>
    <w:multiLevelType w:val="hybridMultilevel"/>
    <w:tmpl w:val="E91EC4B4"/>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F3DA0"/>
    <w:multiLevelType w:val="hybridMultilevel"/>
    <w:tmpl w:val="C3B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F3316"/>
    <w:multiLevelType w:val="hybridMultilevel"/>
    <w:tmpl w:val="0E6EEA0E"/>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A6D5F"/>
    <w:multiLevelType w:val="hybridMultilevel"/>
    <w:tmpl w:val="41C0D2E8"/>
    <w:lvl w:ilvl="0" w:tplc="52DAFE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543E3"/>
    <w:multiLevelType w:val="hybridMultilevel"/>
    <w:tmpl w:val="564C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6"/>
  </w:num>
  <w:num w:numId="6">
    <w:abstractNumId w:val="7"/>
  </w:num>
  <w:num w:numId="7">
    <w:abstractNumId w:val="0"/>
  </w:num>
  <w:num w:numId="8">
    <w:abstractNumId w:val="5"/>
  </w:num>
  <w:num w:numId="9">
    <w:abstractNumId w:val="9"/>
  </w:num>
  <w:num w:numId="10">
    <w:abstractNumId w:val="1"/>
  </w:num>
  <w:num w:numId="11">
    <w:abstractNumId w:val="12"/>
  </w:num>
  <w:num w:numId="12">
    <w:abstractNumId w:val="15"/>
  </w:num>
  <w:num w:numId="13">
    <w:abstractNumId w:val="4"/>
  </w:num>
  <w:num w:numId="14">
    <w:abstractNumId w:val="8"/>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74"/>
    <w:rsid w:val="000221B2"/>
    <w:rsid w:val="00033302"/>
    <w:rsid w:val="00042FEB"/>
    <w:rsid w:val="00057CDD"/>
    <w:rsid w:val="0007296A"/>
    <w:rsid w:val="000819D6"/>
    <w:rsid w:val="000C4E1A"/>
    <w:rsid w:val="000D2C42"/>
    <w:rsid w:val="000D6A8C"/>
    <w:rsid w:val="00103162"/>
    <w:rsid w:val="00106A45"/>
    <w:rsid w:val="0011563A"/>
    <w:rsid w:val="001367BC"/>
    <w:rsid w:val="0015122C"/>
    <w:rsid w:val="001648A0"/>
    <w:rsid w:val="001737FB"/>
    <w:rsid w:val="001957AF"/>
    <w:rsid w:val="001F2933"/>
    <w:rsid w:val="0022386A"/>
    <w:rsid w:val="00231B06"/>
    <w:rsid w:val="00245FA1"/>
    <w:rsid w:val="002635E2"/>
    <w:rsid w:val="00265077"/>
    <w:rsid w:val="00282F67"/>
    <w:rsid w:val="002E631B"/>
    <w:rsid w:val="002F2477"/>
    <w:rsid w:val="003340A0"/>
    <w:rsid w:val="0037235E"/>
    <w:rsid w:val="003831BC"/>
    <w:rsid w:val="003B0B66"/>
    <w:rsid w:val="003C4BC8"/>
    <w:rsid w:val="003E6D71"/>
    <w:rsid w:val="00405F06"/>
    <w:rsid w:val="00414A65"/>
    <w:rsid w:val="00425474"/>
    <w:rsid w:val="00427DF1"/>
    <w:rsid w:val="004411F8"/>
    <w:rsid w:val="00445792"/>
    <w:rsid w:val="00447757"/>
    <w:rsid w:val="00450DD4"/>
    <w:rsid w:val="00456F18"/>
    <w:rsid w:val="0046393B"/>
    <w:rsid w:val="00466B6F"/>
    <w:rsid w:val="004A4FFB"/>
    <w:rsid w:val="004B4099"/>
    <w:rsid w:val="004D3A03"/>
    <w:rsid w:val="004D4ACD"/>
    <w:rsid w:val="004F0A94"/>
    <w:rsid w:val="00503150"/>
    <w:rsid w:val="00511C73"/>
    <w:rsid w:val="00532CCA"/>
    <w:rsid w:val="00533FA2"/>
    <w:rsid w:val="005601E5"/>
    <w:rsid w:val="005729B7"/>
    <w:rsid w:val="005762FB"/>
    <w:rsid w:val="005A6462"/>
    <w:rsid w:val="005B210B"/>
    <w:rsid w:val="005D6ABB"/>
    <w:rsid w:val="005E33DD"/>
    <w:rsid w:val="00612058"/>
    <w:rsid w:val="00612E23"/>
    <w:rsid w:val="006360E8"/>
    <w:rsid w:val="00641D44"/>
    <w:rsid w:val="006466D0"/>
    <w:rsid w:val="00673D07"/>
    <w:rsid w:val="00681210"/>
    <w:rsid w:val="00693F57"/>
    <w:rsid w:val="006A3056"/>
    <w:rsid w:val="006A3E20"/>
    <w:rsid w:val="006D3FDC"/>
    <w:rsid w:val="006D7EDE"/>
    <w:rsid w:val="006E0E2D"/>
    <w:rsid w:val="00777095"/>
    <w:rsid w:val="007778A9"/>
    <w:rsid w:val="00796EC6"/>
    <w:rsid w:val="007B2472"/>
    <w:rsid w:val="007C748E"/>
    <w:rsid w:val="007C7AFA"/>
    <w:rsid w:val="007F6536"/>
    <w:rsid w:val="0080533E"/>
    <w:rsid w:val="0081209B"/>
    <w:rsid w:val="00815F63"/>
    <w:rsid w:val="00822C44"/>
    <w:rsid w:val="00866CE1"/>
    <w:rsid w:val="008A2A43"/>
    <w:rsid w:val="008B107B"/>
    <w:rsid w:val="008B4DA9"/>
    <w:rsid w:val="008F22E9"/>
    <w:rsid w:val="009200C0"/>
    <w:rsid w:val="00922F3E"/>
    <w:rsid w:val="00932109"/>
    <w:rsid w:val="00942889"/>
    <w:rsid w:val="009502C3"/>
    <w:rsid w:val="00984864"/>
    <w:rsid w:val="009A0BC3"/>
    <w:rsid w:val="009C08CE"/>
    <w:rsid w:val="009D3C9F"/>
    <w:rsid w:val="009E2640"/>
    <w:rsid w:val="00A02D02"/>
    <w:rsid w:val="00A11402"/>
    <w:rsid w:val="00A20262"/>
    <w:rsid w:val="00A20C8B"/>
    <w:rsid w:val="00A275DD"/>
    <w:rsid w:val="00A41601"/>
    <w:rsid w:val="00A726B3"/>
    <w:rsid w:val="00AF747B"/>
    <w:rsid w:val="00B000DF"/>
    <w:rsid w:val="00B14E90"/>
    <w:rsid w:val="00B1792D"/>
    <w:rsid w:val="00B22216"/>
    <w:rsid w:val="00B430E7"/>
    <w:rsid w:val="00B466F0"/>
    <w:rsid w:val="00B81072"/>
    <w:rsid w:val="00B86D9F"/>
    <w:rsid w:val="00BB3C21"/>
    <w:rsid w:val="00BD5B09"/>
    <w:rsid w:val="00BE5072"/>
    <w:rsid w:val="00C0269F"/>
    <w:rsid w:val="00C13E15"/>
    <w:rsid w:val="00C35471"/>
    <w:rsid w:val="00CB005A"/>
    <w:rsid w:val="00CD0FC9"/>
    <w:rsid w:val="00CD44FA"/>
    <w:rsid w:val="00CD7977"/>
    <w:rsid w:val="00CE0F53"/>
    <w:rsid w:val="00CF3A44"/>
    <w:rsid w:val="00D11328"/>
    <w:rsid w:val="00D23FFF"/>
    <w:rsid w:val="00D269D6"/>
    <w:rsid w:val="00D27BBF"/>
    <w:rsid w:val="00D90522"/>
    <w:rsid w:val="00DA6B54"/>
    <w:rsid w:val="00DA6CEB"/>
    <w:rsid w:val="00DE4905"/>
    <w:rsid w:val="00DF5CB7"/>
    <w:rsid w:val="00E62D74"/>
    <w:rsid w:val="00EA602E"/>
    <w:rsid w:val="00EA60B4"/>
    <w:rsid w:val="00EC0E6F"/>
    <w:rsid w:val="00ED68A1"/>
    <w:rsid w:val="00EE603C"/>
    <w:rsid w:val="00F2504D"/>
    <w:rsid w:val="00F31083"/>
    <w:rsid w:val="00F83D77"/>
    <w:rsid w:val="00FA0842"/>
    <w:rsid w:val="00FA3829"/>
    <w:rsid w:val="00FF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F23DEAE-2A76-41AD-9895-7B4E0895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96A"/>
  </w:style>
  <w:style w:type="paragraph" w:styleId="Footer">
    <w:name w:val="footer"/>
    <w:basedOn w:val="Normal"/>
    <w:link w:val="Foot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96A"/>
  </w:style>
  <w:style w:type="table" w:styleId="TableGrid">
    <w:name w:val="Table Grid"/>
    <w:basedOn w:val="TableNormal"/>
    <w:uiPriority w:val="39"/>
    <w:rsid w:val="001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8A0"/>
    <w:pPr>
      <w:spacing w:after="0" w:line="240" w:lineRule="auto"/>
    </w:pPr>
  </w:style>
  <w:style w:type="character" w:styleId="SubtleEmphasis">
    <w:name w:val="Subtle Emphasis"/>
    <w:basedOn w:val="DefaultParagraphFont"/>
    <w:uiPriority w:val="19"/>
    <w:qFormat/>
    <w:rsid w:val="001648A0"/>
    <w:rPr>
      <w:i/>
      <w:iCs/>
      <w:color w:val="404040" w:themeColor="text1" w:themeTint="BF"/>
    </w:rPr>
  </w:style>
  <w:style w:type="character" w:styleId="Hyperlink">
    <w:name w:val="Hyperlink"/>
    <w:basedOn w:val="DefaultParagraphFont"/>
    <w:uiPriority w:val="99"/>
    <w:unhideWhenUsed/>
    <w:rsid w:val="001648A0"/>
    <w:rPr>
      <w:color w:val="0563C1" w:themeColor="hyperlink"/>
      <w:u w:val="single"/>
    </w:rPr>
  </w:style>
  <w:style w:type="character" w:customStyle="1" w:styleId="price">
    <w:name w:val="price"/>
    <w:basedOn w:val="DefaultParagraphFont"/>
    <w:rsid w:val="004F0A94"/>
  </w:style>
  <w:style w:type="character" w:customStyle="1" w:styleId="apple-converted-space">
    <w:name w:val="apple-converted-space"/>
    <w:basedOn w:val="DefaultParagraphFont"/>
    <w:rsid w:val="004F0A94"/>
  </w:style>
  <w:style w:type="character" w:customStyle="1" w:styleId="priceinside">
    <w:name w:val="priceinside"/>
    <w:basedOn w:val="DefaultParagraphFont"/>
    <w:rsid w:val="004F0A94"/>
  </w:style>
  <w:style w:type="paragraph" w:styleId="BalloonText">
    <w:name w:val="Balloon Text"/>
    <w:basedOn w:val="Normal"/>
    <w:link w:val="BalloonTextChar"/>
    <w:uiPriority w:val="99"/>
    <w:semiHidden/>
    <w:unhideWhenUsed/>
    <w:rsid w:val="001F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33"/>
    <w:rPr>
      <w:rFonts w:ascii="Segoe UI" w:hAnsi="Segoe UI" w:cs="Segoe UI"/>
      <w:sz w:val="18"/>
      <w:szCs w:val="18"/>
    </w:rPr>
  </w:style>
  <w:style w:type="paragraph" w:customStyle="1" w:styleId="LEUFromContact">
    <w:name w:val="LEU_FromContact"/>
    <w:basedOn w:val="Normal"/>
    <w:rsid w:val="00511C73"/>
    <w:pPr>
      <w:spacing w:line="240" w:lineRule="exact"/>
    </w:pPr>
    <w:rPr>
      <w:rFonts w:ascii="Arial" w:hAnsi="Arial"/>
      <w:sz w:val="20"/>
    </w:rPr>
  </w:style>
  <w:style w:type="paragraph" w:styleId="ListParagraph">
    <w:name w:val="List Paragraph"/>
    <w:basedOn w:val="Normal"/>
    <w:uiPriority w:val="34"/>
    <w:qFormat/>
    <w:rsid w:val="00815F63"/>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9D3C9F"/>
    <w:pPr>
      <w:spacing w:before="100" w:beforeAutospacing="1" w:after="100" w:afterAutospacing="1"/>
    </w:pPr>
    <w:rPr>
      <w:lang w:eastAsia="en-GB"/>
    </w:rPr>
  </w:style>
  <w:style w:type="paragraph" w:customStyle="1" w:styleId="Default">
    <w:name w:val="Default"/>
    <w:rsid w:val="007F65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4964">
      <w:bodyDiv w:val="1"/>
      <w:marLeft w:val="0"/>
      <w:marRight w:val="0"/>
      <w:marTop w:val="0"/>
      <w:marBottom w:val="0"/>
      <w:divBdr>
        <w:top w:val="none" w:sz="0" w:space="0" w:color="auto"/>
        <w:left w:val="none" w:sz="0" w:space="0" w:color="auto"/>
        <w:bottom w:val="none" w:sz="0" w:space="0" w:color="auto"/>
        <w:right w:val="none" w:sz="0" w:space="0" w:color="auto"/>
      </w:divBdr>
    </w:div>
    <w:div w:id="389766765">
      <w:bodyDiv w:val="1"/>
      <w:marLeft w:val="0"/>
      <w:marRight w:val="0"/>
      <w:marTop w:val="0"/>
      <w:marBottom w:val="0"/>
      <w:divBdr>
        <w:top w:val="none" w:sz="0" w:space="0" w:color="auto"/>
        <w:left w:val="none" w:sz="0" w:space="0" w:color="auto"/>
        <w:bottom w:val="none" w:sz="0" w:space="0" w:color="auto"/>
        <w:right w:val="none" w:sz="0" w:space="0" w:color="auto"/>
      </w:divBdr>
    </w:div>
    <w:div w:id="1011028523">
      <w:bodyDiv w:val="1"/>
      <w:marLeft w:val="0"/>
      <w:marRight w:val="0"/>
      <w:marTop w:val="0"/>
      <w:marBottom w:val="0"/>
      <w:divBdr>
        <w:top w:val="none" w:sz="0" w:space="0" w:color="auto"/>
        <w:left w:val="none" w:sz="0" w:space="0" w:color="auto"/>
        <w:bottom w:val="none" w:sz="0" w:space="0" w:color="auto"/>
        <w:right w:val="none" w:sz="0" w:space="0" w:color="auto"/>
      </w:divBdr>
    </w:div>
    <w:div w:id="1244298013">
      <w:bodyDiv w:val="1"/>
      <w:marLeft w:val="0"/>
      <w:marRight w:val="0"/>
      <w:marTop w:val="0"/>
      <w:marBottom w:val="0"/>
      <w:divBdr>
        <w:top w:val="none" w:sz="0" w:space="0" w:color="auto"/>
        <w:left w:val="none" w:sz="0" w:space="0" w:color="auto"/>
        <w:bottom w:val="none" w:sz="0" w:space="0" w:color="auto"/>
        <w:right w:val="none" w:sz="0" w:space="0" w:color="auto"/>
      </w:divBdr>
    </w:div>
    <w:div w:id="1267692721">
      <w:bodyDiv w:val="1"/>
      <w:marLeft w:val="0"/>
      <w:marRight w:val="0"/>
      <w:marTop w:val="0"/>
      <w:marBottom w:val="0"/>
      <w:divBdr>
        <w:top w:val="none" w:sz="0" w:space="0" w:color="auto"/>
        <w:left w:val="none" w:sz="0" w:space="0" w:color="auto"/>
        <w:bottom w:val="none" w:sz="0" w:space="0" w:color="auto"/>
        <w:right w:val="none" w:sz="0" w:space="0" w:color="auto"/>
      </w:divBdr>
    </w:div>
    <w:div w:id="1271165017">
      <w:bodyDiv w:val="1"/>
      <w:marLeft w:val="0"/>
      <w:marRight w:val="0"/>
      <w:marTop w:val="0"/>
      <w:marBottom w:val="0"/>
      <w:divBdr>
        <w:top w:val="none" w:sz="0" w:space="0" w:color="auto"/>
        <w:left w:val="none" w:sz="0" w:space="0" w:color="auto"/>
        <w:bottom w:val="none" w:sz="0" w:space="0" w:color="auto"/>
        <w:right w:val="none" w:sz="0" w:space="0" w:color="auto"/>
      </w:divBdr>
    </w:div>
    <w:div w:id="1274433780">
      <w:bodyDiv w:val="1"/>
      <w:marLeft w:val="0"/>
      <w:marRight w:val="0"/>
      <w:marTop w:val="0"/>
      <w:marBottom w:val="0"/>
      <w:divBdr>
        <w:top w:val="none" w:sz="0" w:space="0" w:color="auto"/>
        <w:left w:val="none" w:sz="0" w:space="0" w:color="auto"/>
        <w:bottom w:val="none" w:sz="0" w:space="0" w:color="auto"/>
        <w:right w:val="none" w:sz="0" w:space="0" w:color="auto"/>
      </w:divBdr>
    </w:div>
    <w:div w:id="1287352053">
      <w:bodyDiv w:val="1"/>
      <w:marLeft w:val="0"/>
      <w:marRight w:val="0"/>
      <w:marTop w:val="0"/>
      <w:marBottom w:val="0"/>
      <w:divBdr>
        <w:top w:val="none" w:sz="0" w:space="0" w:color="auto"/>
        <w:left w:val="none" w:sz="0" w:space="0" w:color="auto"/>
        <w:bottom w:val="none" w:sz="0" w:space="0" w:color="auto"/>
        <w:right w:val="none" w:sz="0" w:space="0" w:color="auto"/>
      </w:divBdr>
    </w:div>
    <w:div w:id="1702709975">
      <w:bodyDiv w:val="1"/>
      <w:marLeft w:val="0"/>
      <w:marRight w:val="0"/>
      <w:marTop w:val="0"/>
      <w:marBottom w:val="0"/>
      <w:divBdr>
        <w:top w:val="none" w:sz="0" w:space="0" w:color="auto"/>
        <w:left w:val="none" w:sz="0" w:space="0" w:color="auto"/>
        <w:bottom w:val="none" w:sz="0" w:space="0" w:color="auto"/>
        <w:right w:val="none" w:sz="0" w:space="0" w:color="auto"/>
      </w:divBdr>
      <w:divsChild>
        <w:div w:id="380326413">
          <w:marLeft w:val="0"/>
          <w:marRight w:val="0"/>
          <w:marTop w:val="0"/>
          <w:marBottom w:val="0"/>
          <w:divBdr>
            <w:top w:val="none" w:sz="0" w:space="0" w:color="auto"/>
            <w:left w:val="none" w:sz="0" w:space="0" w:color="auto"/>
            <w:bottom w:val="none" w:sz="0" w:space="0" w:color="auto"/>
            <w:right w:val="none" w:sz="0" w:space="0" w:color="auto"/>
          </w:divBdr>
          <w:divsChild>
            <w:div w:id="1372732154">
              <w:marLeft w:val="0"/>
              <w:marRight w:val="0"/>
              <w:marTop w:val="0"/>
              <w:marBottom w:val="0"/>
              <w:divBdr>
                <w:top w:val="none" w:sz="0" w:space="0" w:color="auto"/>
                <w:left w:val="none" w:sz="0" w:space="0" w:color="auto"/>
                <w:bottom w:val="none" w:sz="0" w:space="0" w:color="auto"/>
                <w:right w:val="none" w:sz="0" w:space="0" w:color="auto"/>
              </w:divBdr>
              <w:divsChild>
                <w:div w:id="481820944">
                  <w:marLeft w:val="0"/>
                  <w:marRight w:val="0"/>
                  <w:marTop w:val="0"/>
                  <w:marBottom w:val="0"/>
                  <w:divBdr>
                    <w:top w:val="none" w:sz="0" w:space="0" w:color="auto"/>
                    <w:left w:val="none" w:sz="0" w:space="0" w:color="auto"/>
                    <w:bottom w:val="none" w:sz="0" w:space="0" w:color="auto"/>
                    <w:right w:val="none" w:sz="0" w:space="0" w:color="auto"/>
                  </w:divBdr>
                  <w:divsChild>
                    <w:div w:id="307101700">
                      <w:marLeft w:val="0"/>
                      <w:marRight w:val="0"/>
                      <w:marTop w:val="0"/>
                      <w:marBottom w:val="0"/>
                      <w:divBdr>
                        <w:top w:val="none" w:sz="0" w:space="0" w:color="auto"/>
                        <w:left w:val="none" w:sz="0" w:space="0" w:color="auto"/>
                        <w:bottom w:val="none" w:sz="0" w:space="0" w:color="auto"/>
                        <w:right w:val="none" w:sz="0" w:space="0" w:color="auto"/>
                      </w:divBdr>
                      <w:divsChild>
                        <w:div w:id="2096826416">
                          <w:marLeft w:val="0"/>
                          <w:marRight w:val="0"/>
                          <w:marTop w:val="0"/>
                          <w:marBottom w:val="0"/>
                          <w:divBdr>
                            <w:top w:val="none" w:sz="0" w:space="0" w:color="auto"/>
                            <w:left w:val="none" w:sz="0" w:space="0" w:color="auto"/>
                            <w:bottom w:val="none" w:sz="0" w:space="0" w:color="auto"/>
                            <w:right w:val="none" w:sz="0" w:space="0" w:color="auto"/>
                          </w:divBdr>
                          <w:divsChild>
                            <w:div w:id="110049721">
                              <w:marLeft w:val="0"/>
                              <w:marRight w:val="0"/>
                              <w:marTop w:val="0"/>
                              <w:marBottom w:val="0"/>
                              <w:divBdr>
                                <w:top w:val="none" w:sz="0" w:space="0" w:color="auto"/>
                                <w:left w:val="none" w:sz="0" w:space="0" w:color="auto"/>
                                <w:bottom w:val="none" w:sz="0" w:space="0" w:color="auto"/>
                                <w:right w:val="none" w:sz="0" w:space="0" w:color="auto"/>
                              </w:divBdr>
                              <w:divsChild>
                                <w:div w:id="1855612909">
                                  <w:marLeft w:val="0"/>
                                  <w:marRight w:val="0"/>
                                  <w:marTop w:val="0"/>
                                  <w:marBottom w:val="0"/>
                                  <w:divBdr>
                                    <w:top w:val="none" w:sz="0" w:space="0" w:color="auto"/>
                                    <w:left w:val="none" w:sz="0" w:space="0" w:color="auto"/>
                                    <w:bottom w:val="none" w:sz="0" w:space="0" w:color="auto"/>
                                    <w:right w:val="none" w:sz="0" w:space="0" w:color="auto"/>
                                  </w:divBdr>
                                  <w:divsChild>
                                    <w:div w:id="1390763668">
                                      <w:marLeft w:val="0"/>
                                      <w:marRight w:val="0"/>
                                      <w:marTop w:val="0"/>
                                      <w:marBottom w:val="0"/>
                                      <w:divBdr>
                                        <w:top w:val="none" w:sz="0" w:space="0" w:color="auto"/>
                                        <w:left w:val="none" w:sz="0" w:space="0" w:color="auto"/>
                                        <w:bottom w:val="none" w:sz="0" w:space="0" w:color="auto"/>
                                        <w:right w:val="none" w:sz="0" w:space="0" w:color="auto"/>
                                      </w:divBdr>
                                      <w:divsChild>
                                        <w:div w:id="1370909676">
                                          <w:marLeft w:val="0"/>
                                          <w:marRight w:val="0"/>
                                          <w:marTop w:val="0"/>
                                          <w:marBottom w:val="0"/>
                                          <w:divBdr>
                                            <w:top w:val="none" w:sz="0" w:space="0" w:color="auto"/>
                                            <w:left w:val="none" w:sz="0" w:space="0" w:color="auto"/>
                                            <w:bottom w:val="none" w:sz="0" w:space="0" w:color="auto"/>
                                            <w:right w:val="none" w:sz="0" w:space="0" w:color="auto"/>
                                          </w:divBdr>
                                          <w:divsChild>
                                            <w:div w:id="1808158888">
                                              <w:marLeft w:val="0"/>
                                              <w:marRight w:val="0"/>
                                              <w:marTop w:val="0"/>
                                              <w:marBottom w:val="0"/>
                                              <w:divBdr>
                                                <w:top w:val="none" w:sz="0" w:space="0" w:color="auto"/>
                                                <w:left w:val="none" w:sz="0" w:space="0" w:color="auto"/>
                                                <w:bottom w:val="none" w:sz="0" w:space="0" w:color="auto"/>
                                                <w:right w:val="none" w:sz="0" w:space="0" w:color="auto"/>
                                              </w:divBdr>
                                              <w:divsChild>
                                                <w:div w:id="1984191771">
                                                  <w:marLeft w:val="0"/>
                                                  <w:marRight w:val="0"/>
                                                  <w:marTop w:val="0"/>
                                                  <w:marBottom w:val="0"/>
                                                  <w:divBdr>
                                                    <w:top w:val="none" w:sz="0" w:space="0" w:color="auto"/>
                                                    <w:left w:val="none" w:sz="0" w:space="0" w:color="auto"/>
                                                    <w:bottom w:val="none" w:sz="0" w:space="0" w:color="auto"/>
                                                    <w:right w:val="none" w:sz="0" w:space="0" w:color="auto"/>
                                                  </w:divBdr>
                                                  <w:divsChild>
                                                    <w:div w:id="10634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2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ellartrus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ly.mellor@thecellar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haynes@thecellartru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TheCellarTrust" TargetMode="External"/><Relationship Id="rId4" Type="http://schemas.openxmlformats.org/officeDocument/2006/relationships/settings" Target="settings.xml"/><Relationship Id="rId9" Type="http://schemas.openxmlformats.org/officeDocument/2006/relationships/hyperlink" Target="https://www.facebook.com/TheCellarTru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egory\Desktop\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6B711-5B14-44B7-9CBD-4E1BC525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74</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Bradford District Care Trust</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Knox</dc:creator>
  <cp:lastModifiedBy>Polly Mellor</cp:lastModifiedBy>
  <cp:revision>12</cp:revision>
  <cp:lastPrinted>2016-01-11T13:11:00Z</cp:lastPrinted>
  <dcterms:created xsi:type="dcterms:W3CDTF">2018-07-23T15:27:00Z</dcterms:created>
  <dcterms:modified xsi:type="dcterms:W3CDTF">2018-08-03T14:34:00Z</dcterms:modified>
</cp:coreProperties>
</file>